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66F08">
      <w:pPr>
        <w:jc w:val="left"/>
        <w:rPr>
          <w:rFonts w:hint="eastAsia" w:ascii="方正小标宋简体" w:eastAsia="方正小标宋简体"/>
          <w:b/>
          <w:color w:val="000000"/>
          <w:spacing w:val="40"/>
          <w:sz w:val="36"/>
        </w:rPr>
      </w:pPr>
      <w:r>
        <w:rPr>
          <w:rFonts w:hint="eastAsia" w:eastAsia="黑体"/>
          <w:color w:val="000000"/>
          <w:sz w:val="30"/>
          <w:szCs w:val="30"/>
        </w:rPr>
        <w:t xml:space="preserve">                                </w:t>
      </w:r>
      <w:r>
        <w:rPr>
          <w:rFonts w:hint="eastAsia" w:ascii="方正小标宋简体" w:eastAsia="方正小标宋简体"/>
          <w:color w:val="000000"/>
          <w:sz w:val="30"/>
          <w:szCs w:val="30"/>
        </w:rPr>
        <w:t xml:space="preserve"> </w:t>
      </w:r>
      <w:r>
        <w:rPr>
          <w:rFonts w:hint="eastAsia" w:ascii="方正小标宋简体" w:eastAsia="方正小标宋简体"/>
          <w:color w:val="000000"/>
          <w:spacing w:val="40"/>
          <w:sz w:val="36"/>
        </w:rPr>
        <w:t>202</w:t>
      </w:r>
      <w:r>
        <w:rPr>
          <w:rFonts w:hint="eastAsia" w:ascii="方正小标宋简体" w:eastAsia="方正小标宋简体"/>
          <w:color w:val="000000"/>
          <w:spacing w:val="40"/>
          <w:sz w:val="36"/>
          <w:lang w:val="en-US" w:eastAsia="zh-CN"/>
        </w:rPr>
        <w:t>5</w:t>
      </w:r>
      <w:r>
        <w:rPr>
          <w:rFonts w:hint="eastAsia" w:ascii="方正小标宋简体" w:eastAsia="方正小标宋简体"/>
          <w:color w:val="000000"/>
          <w:spacing w:val="40"/>
          <w:sz w:val="36"/>
        </w:rPr>
        <w:t>年海安市一级教师专业技术资格申报评审简介表</w:t>
      </w:r>
    </w:p>
    <w:p w14:paraId="54DD19B9">
      <w:pPr>
        <w:ind w:firstLine="960" w:firstLineChars="300"/>
        <w:rPr>
          <w:rFonts w:hint="default" w:ascii="楷体_GB2312" w:eastAsia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单位：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 xml:space="preserve">海安市角斜镇角斜初级中学            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选择适用资格条件：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u w:val="single"/>
          <w:lang w:val="en-US" w:eastAsia="zh-CN"/>
        </w:rPr>
        <w:t xml:space="preserve">  旧 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（填“新”或“旧”）</w:t>
      </w:r>
    </w:p>
    <w:tbl>
      <w:tblPr>
        <w:tblStyle w:val="2"/>
        <w:tblW w:w="20524" w:type="dxa"/>
        <w:tblInd w:w="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171"/>
        <w:gridCol w:w="692"/>
        <w:gridCol w:w="673"/>
        <w:gridCol w:w="438"/>
        <w:gridCol w:w="717"/>
        <w:gridCol w:w="1389"/>
        <w:gridCol w:w="1266"/>
        <w:gridCol w:w="1464"/>
        <w:gridCol w:w="2400"/>
        <w:gridCol w:w="1281"/>
        <w:gridCol w:w="1569"/>
        <w:gridCol w:w="735"/>
        <w:gridCol w:w="1161"/>
        <w:gridCol w:w="1048"/>
        <w:gridCol w:w="819"/>
        <w:gridCol w:w="978"/>
        <w:gridCol w:w="1458"/>
        <w:gridCol w:w="9"/>
      </w:tblGrid>
      <w:tr w14:paraId="0CB15540">
        <w:trPr>
          <w:gridAfter w:val="1"/>
          <w:wAfter w:w="9" w:type="dxa"/>
          <w:cantSplit/>
          <w:trHeight w:val="562" w:hRule="atLeast"/>
        </w:trPr>
        <w:tc>
          <w:tcPr>
            <w:tcW w:w="1256" w:type="dxa"/>
            <w:noWrap w:val="0"/>
            <w:vAlign w:val="center"/>
          </w:tcPr>
          <w:p w14:paraId="3677F906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sz w:val="24"/>
              </w:rPr>
              <w:t>姓名</w:t>
            </w:r>
          </w:p>
        </w:tc>
        <w:tc>
          <w:tcPr>
            <w:tcW w:w="1171" w:type="dxa"/>
            <w:noWrap w:val="0"/>
            <w:vAlign w:val="center"/>
          </w:tcPr>
          <w:p w14:paraId="1F935B9A"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徐剑</w:t>
            </w:r>
          </w:p>
        </w:tc>
        <w:tc>
          <w:tcPr>
            <w:tcW w:w="692" w:type="dxa"/>
            <w:noWrap w:val="0"/>
            <w:vAlign w:val="center"/>
          </w:tcPr>
          <w:p w14:paraId="71CA417C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673" w:type="dxa"/>
            <w:noWrap w:val="0"/>
            <w:vAlign w:val="center"/>
          </w:tcPr>
          <w:p w14:paraId="3B063643"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2E8062C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 w14:paraId="4CE9BB2D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89" w:type="dxa"/>
            <w:noWrap w:val="0"/>
            <w:vAlign w:val="center"/>
          </w:tcPr>
          <w:p w14:paraId="4A155DE0">
            <w:pPr>
              <w:widowControl/>
              <w:jc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199201</w:t>
            </w:r>
          </w:p>
        </w:tc>
        <w:tc>
          <w:tcPr>
            <w:tcW w:w="9876" w:type="dxa"/>
            <w:gridSpan w:val="7"/>
            <w:noWrap w:val="0"/>
            <w:vAlign w:val="center"/>
          </w:tcPr>
          <w:p w14:paraId="7E4BE0CD"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优课评比、基本功竞赛、公开课或讲座情况</w:t>
            </w:r>
          </w:p>
        </w:tc>
        <w:tc>
          <w:tcPr>
            <w:tcW w:w="4303" w:type="dxa"/>
            <w:gridSpan w:val="4"/>
            <w:noWrap w:val="0"/>
            <w:vAlign w:val="center"/>
          </w:tcPr>
          <w:p w14:paraId="4477CA2C">
            <w:pPr>
              <w:ind w:firstLine="1155" w:firstLineChars="550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</w:rPr>
              <w:t>获得的荣誉或受表彰情况</w:t>
            </w:r>
          </w:p>
        </w:tc>
      </w:tr>
      <w:tr w14:paraId="514827F1">
        <w:trPr>
          <w:gridAfter w:val="1"/>
          <w:wAfter w:w="9" w:type="dxa"/>
          <w:cantSplit/>
          <w:trHeight w:val="458" w:hRule="atLeast"/>
        </w:trPr>
        <w:tc>
          <w:tcPr>
            <w:tcW w:w="1256" w:type="dxa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6D9E062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参加工作时间</w:t>
            </w:r>
          </w:p>
        </w:tc>
        <w:tc>
          <w:tcPr>
            <w:tcW w:w="2536" w:type="dxa"/>
            <w:gridSpan w:val="3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64D06CE5">
            <w:pPr>
              <w:spacing w:line="320" w:lineRule="exact"/>
              <w:jc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201408</w:t>
            </w:r>
          </w:p>
        </w:tc>
        <w:tc>
          <w:tcPr>
            <w:tcW w:w="1155" w:type="dxa"/>
            <w:gridSpan w:val="2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23E6EF2D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党政</w:t>
            </w:r>
          </w:p>
          <w:p w14:paraId="1D793EB9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389" w:type="dxa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70681B2A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副校长</w:t>
            </w:r>
          </w:p>
        </w:tc>
        <w:tc>
          <w:tcPr>
            <w:tcW w:w="1266" w:type="dxa"/>
            <w:tcBorders>
              <w:bottom w:val="single" w:color="auto" w:sz="6" w:space="0"/>
            </w:tcBorders>
            <w:noWrap w:val="0"/>
            <w:vAlign w:val="center"/>
          </w:tcPr>
          <w:p w14:paraId="66E1C0F8"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时间地点</w:t>
            </w:r>
          </w:p>
        </w:tc>
        <w:tc>
          <w:tcPr>
            <w:tcW w:w="5145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0437A1AE"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公开课（评比活动）名称</w:t>
            </w:r>
          </w:p>
        </w:tc>
        <w:tc>
          <w:tcPr>
            <w:tcW w:w="3465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766498B5"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开设范围或获奖情况</w:t>
            </w:r>
          </w:p>
        </w:tc>
        <w:tc>
          <w:tcPr>
            <w:tcW w:w="104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B0E8F"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表彰时间</w:t>
            </w:r>
          </w:p>
        </w:tc>
        <w:tc>
          <w:tcPr>
            <w:tcW w:w="17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8F46B"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表彰名称</w:t>
            </w:r>
          </w:p>
        </w:tc>
        <w:tc>
          <w:tcPr>
            <w:tcW w:w="145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6F703F"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表彰单位</w:t>
            </w:r>
          </w:p>
        </w:tc>
      </w:tr>
      <w:tr w14:paraId="05F9E952">
        <w:trPr>
          <w:gridAfter w:val="1"/>
          <w:wAfter w:w="9" w:type="dxa"/>
          <w:cantSplit/>
          <w:trHeight w:val="360" w:hRule="atLeast"/>
        </w:trPr>
        <w:tc>
          <w:tcPr>
            <w:tcW w:w="1256" w:type="dxa"/>
            <w:vMerge w:val="continue"/>
            <w:noWrap w:val="0"/>
            <w:vAlign w:val="center"/>
          </w:tcPr>
          <w:p w14:paraId="58FE2668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536" w:type="dxa"/>
            <w:gridSpan w:val="3"/>
            <w:vMerge w:val="continue"/>
            <w:noWrap w:val="0"/>
            <w:vAlign w:val="center"/>
          </w:tcPr>
          <w:p w14:paraId="4E4D857A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 w14:paraId="6C2D4B60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 w14:paraId="66794AD4"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266" w:type="dxa"/>
            <w:vMerge w:val="restart"/>
            <w:noWrap w:val="0"/>
            <w:vAlign w:val="top"/>
          </w:tcPr>
          <w:p w14:paraId="0C8CB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201706南通</w:t>
            </w:r>
          </w:p>
          <w:p w14:paraId="317FA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201903南通</w:t>
            </w:r>
          </w:p>
          <w:p w14:paraId="74B08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201905南通</w:t>
            </w:r>
          </w:p>
          <w:p w14:paraId="6E39D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201912南通</w:t>
            </w:r>
          </w:p>
          <w:p w14:paraId="3AAB7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202008南通</w:t>
            </w:r>
          </w:p>
          <w:p w14:paraId="2A4FD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202011南通</w:t>
            </w:r>
          </w:p>
          <w:p w14:paraId="17001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202307南通</w:t>
            </w:r>
          </w:p>
          <w:p w14:paraId="329C4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202311南通</w:t>
            </w:r>
          </w:p>
          <w:p w14:paraId="7DB0C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</w:p>
          <w:p w14:paraId="12268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201512海安</w:t>
            </w:r>
          </w:p>
          <w:p w14:paraId="50174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201810海安</w:t>
            </w:r>
          </w:p>
          <w:p w14:paraId="169D4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201905海安</w:t>
            </w:r>
          </w:p>
          <w:p w14:paraId="71BD1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202007海安</w:t>
            </w:r>
          </w:p>
          <w:p w14:paraId="772B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202012海安</w:t>
            </w:r>
          </w:p>
          <w:p w14:paraId="0B0D7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202111海安</w:t>
            </w:r>
          </w:p>
          <w:p w14:paraId="061B8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202305海安</w:t>
            </w:r>
          </w:p>
          <w:p w14:paraId="25B6A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202310海安</w:t>
            </w:r>
          </w:p>
          <w:p w14:paraId="3D26D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202311海安</w:t>
            </w:r>
          </w:p>
          <w:p w14:paraId="60A96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</w:p>
          <w:p w14:paraId="6DD8E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202004海安</w:t>
            </w:r>
          </w:p>
          <w:p w14:paraId="52014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202008海安</w:t>
            </w:r>
          </w:p>
          <w:p w14:paraId="32A44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202208海安</w:t>
            </w:r>
          </w:p>
          <w:p w14:paraId="3CC88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202408海安</w:t>
            </w:r>
          </w:p>
          <w:p w14:paraId="5E502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202411海安</w:t>
            </w:r>
          </w:p>
          <w:p w14:paraId="2CB62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</w:p>
          <w:p w14:paraId="7D032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202411李堡</w:t>
            </w:r>
          </w:p>
          <w:p w14:paraId="5F8C2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201904角斜</w:t>
            </w:r>
          </w:p>
          <w:p w14:paraId="35F0A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201912角斜</w:t>
            </w:r>
          </w:p>
          <w:p w14:paraId="29FEB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202010角斜</w:t>
            </w:r>
          </w:p>
          <w:p w14:paraId="411C5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202111角斜</w:t>
            </w:r>
          </w:p>
          <w:p w14:paraId="6CE97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202212角斜</w:t>
            </w:r>
          </w:p>
          <w:p w14:paraId="3DE21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202311角斜</w:t>
            </w:r>
          </w:p>
        </w:tc>
        <w:tc>
          <w:tcPr>
            <w:tcW w:w="5145" w:type="dxa"/>
            <w:gridSpan w:val="3"/>
            <w:vMerge w:val="restart"/>
            <w:noWrap w:val="0"/>
            <w:vAlign w:val="top"/>
          </w:tcPr>
          <w:p w14:paraId="3C21E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南通市初中历史青年教师基本功比赛</w:t>
            </w:r>
          </w:p>
          <w:p w14:paraId="220DD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南通市信息化教学能手大赛课堂教学实录作品评比</w:t>
            </w:r>
          </w:p>
          <w:p w14:paraId="4137A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南通市第十届“行知杯”中青年教师教学技能比赛</w:t>
            </w:r>
          </w:p>
          <w:p w14:paraId="2CF9B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南通市初中历史优课评比</w:t>
            </w:r>
          </w:p>
          <w:p w14:paraId="5702F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南通市初中历史青年教师基本功比赛</w:t>
            </w:r>
          </w:p>
          <w:p w14:paraId="24E0D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南通市初中历史信息化教学能手比赛</w:t>
            </w:r>
          </w:p>
          <w:p w14:paraId="3F656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南通市初中历史青年教师基本功比赛</w:t>
            </w:r>
          </w:p>
          <w:p w14:paraId="13B7A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南通市中小学教师队伍建设“1115”杯教学竞赛</w:t>
            </w:r>
          </w:p>
          <w:p w14:paraId="1454A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</w:pPr>
          </w:p>
          <w:p w14:paraId="04E71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  <w:t>海安市</w:t>
            </w: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初中历史优课竞赛活动</w:t>
            </w:r>
          </w:p>
          <w:p w14:paraId="5B85F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  <w:t>海安市</w:t>
            </w: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信息化教学能手竞赛录像课比赛</w:t>
            </w:r>
          </w:p>
          <w:p w14:paraId="463B4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  <w:t>海安市</w:t>
            </w: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“行知杯”中青年教师教学技能比赛</w:t>
            </w:r>
          </w:p>
          <w:p w14:paraId="1A01B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  <w:t>海安市</w:t>
            </w: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初中历史青年教师教学基本功比赛</w:t>
            </w:r>
          </w:p>
          <w:p w14:paraId="34DC7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  <w:t>海安市</w:t>
            </w: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信息化教学能手比赛</w:t>
            </w:r>
          </w:p>
          <w:p w14:paraId="4358B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  <w:t>海安市</w:t>
            </w: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初中历史优秀课评比</w:t>
            </w:r>
          </w:p>
          <w:p w14:paraId="13EE5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  <w:t>海安市</w:t>
            </w: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初中历史青年教师教学基本功比赛</w:t>
            </w:r>
          </w:p>
          <w:p w14:paraId="4A5E1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  <w:t>海安市</w:t>
            </w: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中小学教师队伍建设“1115”杯教学设计评比</w:t>
            </w:r>
          </w:p>
          <w:p w14:paraId="0CE41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  <w:t>海安市</w:t>
            </w: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初中历史优秀课评比</w:t>
            </w:r>
          </w:p>
          <w:p w14:paraId="3DEC3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</w:p>
          <w:p w14:paraId="5B606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网络授课资源4课</w:t>
            </w:r>
          </w:p>
          <w:p w14:paraId="5338C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暑期初三历史教师培训《如何备好课、上好课》</w:t>
            </w:r>
          </w:p>
          <w:p w14:paraId="63C9B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初中历史教师集中全员培训《义务教育历史课程标准（2022年版）学习心得》</w:t>
            </w:r>
          </w:p>
          <w:p w14:paraId="66A18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中学历史教师全员培训《近三年南通中考历史试题分析及教学启示》</w:t>
            </w:r>
          </w:p>
          <w:p w14:paraId="2EFEC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初一初二历史主备课《新课标·新教材·新中考背景下的新教学》</w:t>
            </w:r>
          </w:p>
          <w:p w14:paraId="36501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</w:p>
          <w:p w14:paraId="5BCC4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李堡镇初中教学研修《中学思政课一体化建设的创新实践》</w:t>
            </w:r>
          </w:p>
          <w:p w14:paraId="6E010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教研活动《资本主义制度的初步确立》</w:t>
            </w:r>
          </w:p>
          <w:p w14:paraId="086F7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教研活动《西晋的短暂统一和北方各族的内迁》</w:t>
            </w:r>
          </w:p>
          <w:p w14:paraId="52F44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教研活动《文艺复兴》</w:t>
            </w:r>
          </w:p>
          <w:p w14:paraId="02391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教研活动《法国大革命和拿破仑帝国》</w:t>
            </w:r>
          </w:p>
          <w:p w14:paraId="10015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教研活动《第一次工业革命》</w:t>
            </w:r>
          </w:p>
          <w:p w14:paraId="7E907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教研活动《美国的独立》</w:t>
            </w:r>
          </w:p>
        </w:tc>
        <w:tc>
          <w:tcPr>
            <w:tcW w:w="3465" w:type="dxa"/>
            <w:gridSpan w:val="3"/>
            <w:vMerge w:val="restart"/>
            <w:noWrap w:val="0"/>
            <w:vAlign w:val="top"/>
          </w:tcPr>
          <w:p w14:paraId="5EE6A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南通市级二等奖</w:t>
            </w:r>
          </w:p>
          <w:p w14:paraId="409A3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南通市级一等奖</w:t>
            </w:r>
          </w:p>
          <w:p w14:paraId="7C9C1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南通市级一等奖</w:t>
            </w:r>
          </w:p>
          <w:p w14:paraId="235B8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南通市级一等奖</w:t>
            </w:r>
          </w:p>
          <w:p w14:paraId="4AF05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南通市级一等奖</w:t>
            </w:r>
          </w:p>
          <w:p w14:paraId="7CBF4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南通市级二等奖</w:t>
            </w:r>
          </w:p>
          <w:p w14:paraId="719A5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南通市级二等奖</w:t>
            </w:r>
          </w:p>
          <w:p w14:paraId="0D1F8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南通市级二等奖</w:t>
            </w:r>
          </w:p>
          <w:p w14:paraId="18C18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</w:p>
          <w:p w14:paraId="700AE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海安市级二等奖</w:t>
            </w:r>
          </w:p>
          <w:p w14:paraId="0C8F7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海安市级一等奖</w:t>
            </w:r>
          </w:p>
          <w:p w14:paraId="54A34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海安市级一等奖</w:t>
            </w:r>
          </w:p>
          <w:p w14:paraId="7B657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海安市级一等奖</w:t>
            </w:r>
          </w:p>
          <w:p w14:paraId="51586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海安市级一等奖</w:t>
            </w:r>
          </w:p>
          <w:p w14:paraId="5C055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海安市级一等奖</w:t>
            </w:r>
          </w:p>
          <w:p w14:paraId="4F622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海安市级一等奖</w:t>
            </w:r>
          </w:p>
          <w:p w14:paraId="66636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海安市级一等奖</w:t>
            </w:r>
          </w:p>
          <w:p w14:paraId="5289F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</w:rPr>
              <w:t>海安市级一等奖</w:t>
            </w:r>
          </w:p>
          <w:p w14:paraId="34F8E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</w:pPr>
          </w:p>
          <w:p w14:paraId="131B8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  <w:t>海安市级公开课</w:t>
            </w:r>
          </w:p>
          <w:p w14:paraId="615B2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  <w:t>海安市级讲座</w:t>
            </w:r>
          </w:p>
          <w:p w14:paraId="75337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  <w:t>海安市级讲座</w:t>
            </w:r>
          </w:p>
          <w:p w14:paraId="64552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  <w:t>海安市级讲座</w:t>
            </w:r>
          </w:p>
          <w:p w14:paraId="7F950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  <w:t>海安市级讲座</w:t>
            </w:r>
          </w:p>
          <w:p w14:paraId="60980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</w:pPr>
          </w:p>
          <w:p w14:paraId="635B1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  <w:t>李堡镇级讲座</w:t>
            </w:r>
          </w:p>
          <w:p w14:paraId="60E4D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  <w:t>角斜初中校级公开课</w:t>
            </w:r>
          </w:p>
          <w:p w14:paraId="7B346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  <w:t>角斜初中校级公开课</w:t>
            </w:r>
          </w:p>
          <w:p w14:paraId="1C330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  <w:t>角斜初中校级公开课</w:t>
            </w:r>
          </w:p>
          <w:p w14:paraId="3CA56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  <w:t>角斜初中校级公开课</w:t>
            </w:r>
          </w:p>
          <w:p w14:paraId="058BE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  <w:t>角斜初中校级公开课</w:t>
            </w:r>
          </w:p>
          <w:p w14:paraId="7B316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sz w:val="10"/>
                <w:szCs w:val="1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0"/>
                <w:szCs w:val="10"/>
                <w:lang w:val="en-US" w:eastAsia="zh-CN"/>
              </w:rPr>
              <w:t>角斜初中校级公开课</w:t>
            </w:r>
          </w:p>
        </w:tc>
        <w:tc>
          <w:tcPr>
            <w:tcW w:w="104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3AC55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202407</w:t>
            </w:r>
          </w:p>
          <w:p w14:paraId="102BA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4A9CC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5DEA3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202408</w:t>
            </w:r>
          </w:p>
          <w:p w14:paraId="453AF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1826B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13CDC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202408</w:t>
            </w:r>
          </w:p>
          <w:p w14:paraId="7B011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72506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202410</w:t>
            </w:r>
          </w:p>
          <w:p w14:paraId="6A3F0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45E8B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4FED0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202003</w:t>
            </w:r>
          </w:p>
          <w:p w14:paraId="5CF1D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07563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2020-2022年度</w:t>
            </w:r>
          </w:p>
          <w:p w14:paraId="11581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3FA3A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202308</w:t>
            </w:r>
          </w:p>
          <w:p w14:paraId="2693C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59A2B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0EE2D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202407</w:t>
            </w:r>
          </w:p>
          <w:p w14:paraId="6C23B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6FD4E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72A63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202501</w:t>
            </w:r>
          </w:p>
          <w:p w14:paraId="44240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54826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37460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201704</w:t>
            </w:r>
          </w:p>
          <w:p w14:paraId="0EFB2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71D86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202209</w:t>
            </w:r>
          </w:p>
          <w:p w14:paraId="4D785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20411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1EB10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202501</w:t>
            </w:r>
          </w:p>
        </w:tc>
        <w:tc>
          <w:tcPr>
            <w:tcW w:w="17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7FA0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江苏省乡村优秀青年教师培养奖励计划人选</w:t>
            </w:r>
          </w:p>
          <w:p w14:paraId="6DDD5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20BDE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第二届“青苗杯”全市教育系统年轻干部岗位技能竞赛一等奖</w:t>
            </w:r>
          </w:p>
          <w:p w14:paraId="12D37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25126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李庾南实验学校种子实验教师</w:t>
            </w:r>
          </w:p>
          <w:p w14:paraId="157B4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45499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江苏省中小学生实验能力大赛组织工作先进个人</w:t>
            </w:r>
          </w:p>
          <w:p w14:paraId="35CB4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25EFD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海安市优秀家庭教育讲师</w:t>
            </w:r>
          </w:p>
          <w:p w14:paraId="7E489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25320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嘉奖</w:t>
            </w:r>
          </w:p>
          <w:p w14:paraId="4BE9C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01D0C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海安市第二期专业领域青年干部培训班“优秀学员”</w:t>
            </w:r>
          </w:p>
          <w:p w14:paraId="4F566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17BC3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海安市教体系统年轻干部岗位技能竞赛特等奖</w:t>
            </w:r>
          </w:p>
          <w:p w14:paraId="586D6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44BF9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海安市教体系统“天天向上·行知研习社”繁星奖</w:t>
            </w:r>
          </w:p>
          <w:p w14:paraId="56538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245CA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优秀共青团干部</w:t>
            </w:r>
          </w:p>
          <w:p w14:paraId="3CF5F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46C4C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重大贡献奖</w:t>
            </w:r>
          </w:p>
          <w:p w14:paraId="60039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683BF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38390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优秀教研组长奖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15D68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江苏省教育厅</w:t>
            </w:r>
            <w:r>
              <w:rPr>
                <w:rFonts w:hint="eastAsia" w:ascii="仿宋_GB2312" w:eastAsia="仿宋_GB2312"/>
                <w:color w:val="000000"/>
                <w:sz w:val="10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10"/>
              </w:rPr>
              <w:t>江苏省总工会</w:t>
            </w:r>
          </w:p>
          <w:p w14:paraId="6EDBA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6533A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6E585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中共南通市委教育工作委员会</w:t>
            </w:r>
          </w:p>
          <w:p w14:paraId="767BD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0433C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26106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李庾南实验学校总校</w:t>
            </w:r>
          </w:p>
          <w:p w14:paraId="09DDD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391AD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南通市教育局</w:t>
            </w:r>
          </w:p>
          <w:p w14:paraId="631EB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435A7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429C2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海安市家长学校工作指导委员会</w:t>
            </w:r>
          </w:p>
          <w:p w14:paraId="60932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55031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海安市人力资源和社会保障局</w:t>
            </w:r>
          </w:p>
          <w:p w14:paraId="6A9B6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04109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中共海安市委组织部</w:t>
            </w:r>
          </w:p>
          <w:p w14:paraId="0E585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414BF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6881F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海安市教育体育局</w:t>
            </w:r>
          </w:p>
          <w:p w14:paraId="1822D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089F6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46C02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海安市教育体育局</w:t>
            </w:r>
          </w:p>
          <w:p w14:paraId="53357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44DFD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120D6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中共海安县滨海新区工作委员会</w:t>
            </w:r>
          </w:p>
          <w:p w14:paraId="54541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2D4C7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中共海安市老坝港滨海新区工作委员会</w:t>
            </w:r>
          </w:p>
          <w:p w14:paraId="06D14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</w:p>
          <w:p w14:paraId="47B52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10"/>
              </w:rPr>
              <w:t>中共海安市老坝港滨海新区工作委员会</w:t>
            </w:r>
          </w:p>
        </w:tc>
      </w:tr>
      <w:tr w14:paraId="04EB0E35">
        <w:trPr>
          <w:gridAfter w:val="1"/>
          <w:wAfter w:w="9" w:type="dxa"/>
          <w:cantSplit/>
          <w:trHeight w:val="909" w:hRule="atLeast"/>
        </w:trPr>
        <w:tc>
          <w:tcPr>
            <w:tcW w:w="1256" w:type="dxa"/>
            <w:noWrap w:val="0"/>
            <w:vAlign w:val="center"/>
          </w:tcPr>
          <w:p w14:paraId="5B09B339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现专业</w:t>
            </w:r>
          </w:p>
          <w:p w14:paraId="676562DD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技术资格及评审时间</w:t>
            </w:r>
          </w:p>
        </w:tc>
        <w:tc>
          <w:tcPr>
            <w:tcW w:w="2536" w:type="dxa"/>
            <w:gridSpan w:val="3"/>
            <w:noWrap w:val="0"/>
            <w:vAlign w:val="center"/>
          </w:tcPr>
          <w:p w14:paraId="5F1A14A4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中小学二级</w:t>
            </w:r>
          </w:p>
          <w:p w14:paraId="24F3C4FC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201509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3EA9C35B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现专业技术资格受聘时间</w:t>
            </w:r>
          </w:p>
        </w:tc>
        <w:tc>
          <w:tcPr>
            <w:tcW w:w="1389" w:type="dxa"/>
            <w:noWrap w:val="0"/>
            <w:vAlign w:val="center"/>
          </w:tcPr>
          <w:p w14:paraId="0D3B6F08">
            <w:pPr>
              <w:jc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201609</w:t>
            </w:r>
          </w:p>
        </w:tc>
        <w:tc>
          <w:tcPr>
            <w:tcW w:w="1266" w:type="dxa"/>
            <w:vMerge w:val="continue"/>
            <w:noWrap w:val="0"/>
            <w:vAlign w:val="top"/>
          </w:tcPr>
          <w:p w14:paraId="3BEB5CDF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5145" w:type="dxa"/>
            <w:gridSpan w:val="3"/>
            <w:vMerge w:val="continue"/>
            <w:noWrap w:val="0"/>
            <w:vAlign w:val="top"/>
          </w:tcPr>
          <w:p w14:paraId="1132A2D6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 w:val="continue"/>
            <w:noWrap w:val="0"/>
            <w:vAlign w:val="top"/>
          </w:tcPr>
          <w:p w14:paraId="2338E9ED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048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1F31DBFF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F654666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45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028F7CB5">
            <w:pPr>
              <w:jc w:val="center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</w:tr>
      <w:tr w14:paraId="6BDB86E2">
        <w:trPr>
          <w:gridAfter w:val="1"/>
          <w:wAfter w:w="9" w:type="dxa"/>
          <w:cantSplit/>
          <w:trHeight w:val="978" w:hRule="atLeast"/>
        </w:trPr>
        <w:tc>
          <w:tcPr>
            <w:tcW w:w="1256" w:type="dxa"/>
            <w:vMerge w:val="restart"/>
            <w:noWrap w:val="0"/>
            <w:vAlign w:val="center"/>
          </w:tcPr>
          <w:p w14:paraId="1ADC8113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学历、毕</w:t>
            </w:r>
          </w:p>
          <w:p w14:paraId="3A5D34AF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业院校、专业及时间</w:t>
            </w:r>
          </w:p>
        </w:tc>
        <w:tc>
          <w:tcPr>
            <w:tcW w:w="1171" w:type="dxa"/>
            <w:noWrap w:val="0"/>
            <w:vAlign w:val="center"/>
          </w:tcPr>
          <w:p w14:paraId="196A04BD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学历1</w:t>
            </w:r>
          </w:p>
        </w:tc>
        <w:tc>
          <w:tcPr>
            <w:tcW w:w="3909" w:type="dxa"/>
            <w:gridSpan w:val="5"/>
            <w:noWrap w:val="0"/>
            <w:vAlign w:val="center"/>
          </w:tcPr>
          <w:p w14:paraId="47FFF38D"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大学本科、南通大学、历史学（师范）、</w:t>
            </w:r>
          </w:p>
          <w:p w14:paraId="1DEF988F"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201009-201407</w:t>
            </w:r>
          </w:p>
        </w:tc>
        <w:tc>
          <w:tcPr>
            <w:tcW w:w="1266" w:type="dxa"/>
            <w:vMerge w:val="continue"/>
            <w:noWrap w:val="0"/>
            <w:vAlign w:val="top"/>
          </w:tcPr>
          <w:p w14:paraId="574F97BA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5145" w:type="dxa"/>
            <w:gridSpan w:val="3"/>
            <w:vMerge w:val="continue"/>
            <w:noWrap w:val="0"/>
            <w:vAlign w:val="top"/>
          </w:tcPr>
          <w:p w14:paraId="7374915A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 w:val="continue"/>
            <w:noWrap w:val="0"/>
            <w:vAlign w:val="top"/>
          </w:tcPr>
          <w:p w14:paraId="3F2B4EDD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048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F27CF89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AA3A7A8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45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31B2E7A0">
            <w:pPr>
              <w:jc w:val="center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</w:tr>
      <w:tr w14:paraId="65A9C2D5">
        <w:trPr>
          <w:gridAfter w:val="1"/>
          <w:wAfter w:w="9" w:type="dxa"/>
          <w:cantSplit/>
          <w:trHeight w:val="872" w:hRule="atLeast"/>
        </w:trPr>
        <w:tc>
          <w:tcPr>
            <w:tcW w:w="1256" w:type="dxa"/>
            <w:vMerge w:val="continue"/>
            <w:noWrap w:val="0"/>
            <w:vAlign w:val="top"/>
          </w:tcPr>
          <w:p w14:paraId="557AD74A">
            <w:pPr>
              <w:spacing w:line="360" w:lineRule="exac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7B9A9B67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学历2</w:t>
            </w:r>
          </w:p>
        </w:tc>
        <w:tc>
          <w:tcPr>
            <w:tcW w:w="3909" w:type="dxa"/>
            <w:gridSpan w:val="5"/>
            <w:noWrap w:val="0"/>
            <w:vAlign w:val="center"/>
          </w:tcPr>
          <w:p w14:paraId="129DDEBD">
            <w:pPr>
              <w:widowControl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top"/>
          </w:tcPr>
          <w:p w14:paraId="791B4A11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5145" w:type="dxa"/>
            <w:gridSpan w:val="3"/>
            <w:vMerge w:val="continue"/>
            <w:noWrap w:val="0"/>
            <w:vAlign w:val="top"/>
          </w:tcPr>
          <w:p w14:paraId="7F0B6A1C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 w:val="continue"/>
            <w:noWrap w:val="0"/>
            <w:vAlign w:val="top"/>
          </w:tcPr>
          <w:p w14:paraId="38125266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048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1B5CC7B9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3F06BC3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45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5E5F7D61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</w:tr>
      <w:tr w14:paraId="29F92421">
        <w:trPr>
          <w:gridAfter w:val="1"/>
          <w:wAfter w:w="9" w:type="dxa"/>
          <w:cantSplit/>
          <w:trHeight w:val="1027" w:hRule="atLeast"/>
        </w:trPr>
        <w:tc>
          <w:tcPr>
            <w:tcW w:w="1256" w:type="dxa"/>
            <w:vMerge w:val="continue"/>
            <w:noWrap w:val="0"/>
            <w:vAlign w:val="top"/>
          </w:tcPr>
          <w:p w14:paraId="1D4CEEC3">
            <w:pPr>
              <w:spacing w:line="360" w:lineRule="exac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171" w:type="dxa"/>
            <w:noWrap w:val="0"/>
            <w:vAlign w:val="center"/>
          </w:tcPr>
          <w:p w14:paraId="4C770AE4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学历3</w:t>
            </w:r>
          </w:p>
        </w:tc>
        <w:tc>
          <w:tcPr>
            <w:tcW w:w="3909" w:type="dxa"/>
            <w:gridSpan w:val="5"/>
            <w:noWrap w:val="0"/>
            <w:vAlign w:val="center"/>
          </w:tcPr>
          <w:p w14:paraId="462EBE7B">
            <w:pPr>
              <w:widowControl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top"/>
          </w:tcPr>
          <w:p w14:paraId="0E2862F6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5145" w:type="dxa"/>
            <w:gridSpan w:val="3"/>
            <w:vMerge w:val="continue"/>
            <w:noWrap w:val="0"/>
            <w:vAlign w:val="top"/>
          </w:tcPr>
          <w:p w14:paraId="36CA4E80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 w:val="continue"/>
            <w:noWrap w:val="0"/>
            <w:vAlign w:val="top"/>
          </w:tcPr>
          <w:p w14:paraId="3A3C6BC8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048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0F41E09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1CAE02A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45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5E8B51F5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</w:tr>
      <w:tr w14:paraId="372751DC">
        <w:trPr>
          <w:gridAfter w:val="1"/>
          <w:wAfter w:w="9" w:type="dxa"/>
          <w:cantSplit/>
          <w:trHeight w:val="480" w:hRule="atLeast"/>
        </w:trPr>
        <w:tc>
          <w:tcPr>
            <w:tcW w:w="6336" w:type="dxa"/>
            <w:gridSpan w:val="7"/>
            <w:vMerge w:val="restart"/>
            <w:noWrap w:val="0"/>
            <w:vAlign w:val="center"/>
          </w:tcPr>
          <w:p w14:paraId="3EF32963">
            <w:pPr>
              <w:jc w:val="center"/>
              <w:rPr>
                <w:rFonts w:hint="eastAsia" w:ascii="仿宋_GB2312" w:eastAsia="仿宋_GB2312"/>
                <w:color w:val="000000"/>
                <w:sz w:val="1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专业工作简历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bottom w:val="nil"/>
            </w:tcBorders>
            <w:noWrap w:val="0"/>
            <w:vAlign w:val="bottom"/>
          </w:tcPr>
          <w:p w14:paraId="699271D4">
            <w:pPr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班主任</w:t>
            </w:r>
          </w:p>
        </w:tc>
        <w:tc>
          <w:tcPr>
            <w:tcW w:w="8610" w:type="dxa"/>
            <w:gridSpan w:val="6"/>
            <w:noWrap w:val="0"/>
            <w:vAlign w:val="center"/>
          </w:tcPr>
          <w:p w14:paraId="290227F0">
            <w:pPr>
              <w:rPr>
                <w:rFonts w:hint="default" w:ascii="仿宋_GB2312" w:eastAsia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任现职前（根据二级申报表填写）年限：</w:t>
            </w:r>
            <w:r>
              <w:rPr>
                <w:rFonts w:hint="eastAsia" w:ascii="仿宋_GB2312" w:eastAsia="仿宋_GB2312"/>
                <w:b/>
                <w:color w:val="000000"/>
                <w:szCs w:val="21"/>
                <w:lang w:val="en-US" w:eastAsia="zh-CN"/>
              </w:rPr>
              <w:t>1.5</w:t>
            </w:r>
          </w:p>
        </w:tc>
        <w:tc>
          <w:tcPr>
            <w:tcW w:w="4303" w:type="dxa"/>
            <w:gridSpan w:val="4"/>
            <w:vMerge w:val="restart"/>
            <w:noWrap w:val="0"/>
            <w:vAlign w:val="top"/>
          </w:tcPr>
          <w:p w14:paraId="72972661"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破格条件(注明符合破格条件的第几条)：</w:t>
            </w:r>
          </w:p>
          <w:p w14:paraId="08C3394C"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</w:tr>
      <w:tr w14:paraId="0032125A">
        <w:trPr>
          <w:gridAfter w:val="1"/>
          <w:wAfter w:w="9" w:type="dxa"/>
          <w:cantSplit/>
          <w:trHeight w:val="540" w:hRule="atLeast"/>
        </w:trPr>
        <w:tc>
          <w:tcPr>
            <w:tcW w:w="6336" w:type="dxa"/>
            <w:gridSpan w:val="7"/>
            <w:vMerge w:val="continue"/>
            <w:tcBorders>
              <w:bottom w:val="single" w:color="auto" w:sz="6" w:space="0"/>
            </w:tcBorders>
            <w:noWrap w:val="0"/>
            <w:vAlign w:val="top"/>
          </w:tcPr>
          <w:p w14:paraId="2A1FAE68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bottom w:val="nil"/>
            </w:tcBorders>
            <w:noWrap w:val="0"/>
            <w:vAlign w:val="top"/>
          </w:tcPr>
          <w:p w14:paraId="03F53B3B">
            <w:pPr>
              <w:jc w:val="left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79422E8A">
            <w:pPr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任现职以来</w:t>
            </w:r>
          </w:p>
          <w:p w14:paraId="622CA298"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</w:p>
          <w:p w14:paraId="42CD050E">
            <w:pPr>
              <w:rPr>
                <w:rFonts w:hint="eastAsia" w:ascii="仿宋_GB2312" w:eastAsia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Cs w:val="21"/>
              </w:rPr>
              <w:t>（合计：</w:t>
            </w:r>
            <w:r>
              <w:rPr>
                <w:rFonts w:hint="eastAsia" w:ascii="仿宋_GB2312" w:eastAsia="仿宋_GB2312"/>
                <w:color w:val="000000"/>
                <w:spacing w:val="-20"/>
                <w:szCs w:val="21"/>
                <w:lang w:val="en-US" w:eastAsia="zh-CN"/>
              </w:rPr>
              <w:t>8.5</w:t>
            </w:r>
            <w:r>
              <w:rPr>
                <w:rFonts w:hint="eastAsia" w:ascii="仿宋_GB2312" w:eastAsia="仿宋_GB2312"/>
                <w:color w:val="000000"/>
                <w:spacing w:val="-20"/>
                <w:szCs w:val="21"/>
              </w:rPr>
              <w:t>年）</w:t>
            </w:r>
          </w:p>
        </w:tc>
        <w:tc>
          <w:tcPr>
            <w:tcW w:w="2400" w:type="dxa"/>
            <w:tcBorders>
              <w:bottom w:val="single" w:color="auto" w:sz="6" w:space="0"/>
            </w:tcBorders>
            <w:noWrap w:val="0"/>
            <w:vAlign w:val="center"/>
          </w:tcPr>
          <w:p w14:paraId="02505CB5"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职务</w:t>
            </w:r>
          </w:p>
        </w:tc>
        <w:tc>
          <w:tcPr>
            <w:tcW w:w="1281" w:type="dxa"/>
            <w:tcBorders>
              <w:bottom w:val="single" w:color="auto" w:sz="6" w:space="0"/>
            </w:tcBorders>
            <w:noWrap w:val="0"/>
            <w:vAlign w:val="center"/>
          </w:tcPr>
          <w:p w14:paraId="7AB556EF"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年限</w:t>
            </w:r>
          </w:p>
        </w:tc>
        <w:tc>
          <w:tcPr>
            <w:tcW w:w="2304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1DC4E5D7"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职务</w:t>
            </w:r>
          </w:p>
        </w:tc>
        <w:tc>
          <w:tcPr>
            <w:tcW w:w="1161" w:type="dxa"/>
            <w:tcBorders>
              <w:bottom w:val="single" w:color="auto" w:sz="6" w:space="0"/>
            </w:tcBorders>
            <w:noWrap w:val="0"/>
            <w:vAlign w:val="center"/>
          </w:tcPr>
          <w:p w14:paraId="5ED2E2FA"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折算年限</w:t>
            </w:r>
          </w:p>
        </w:tc>
        <w:tc>
          <w:tcPr>
            <w:tcW w:w="4303" w:type="dxa"/>
            <w:gridSpan w:val="4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4CECBB61">
            <w:pPr>
              <w:jc w:val="left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</w:tr>
      <w:tr w14:paraId="7967D947">
        <w:trPr>
          <w:gridAfter w:val="1"/>
          <w:wAfter w:w="9" w:type="dxa"/>
          <w:cantSplit/>
          <w:trHeight w:val="414" w:hRule="atLeast"/>
        </w:trPr>
        <w:tc>
          <w:tcPr>
            <w:tcW w:w="1256" w:type="dxa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1E336B38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起止时间</w:t>
            </w:r>
          </w:p>
        </w:tc>
        <w:tc>
          <w:tcPr>
            <w:tcW w:w="2974" w:type="dxa"/>
            <w:gridSpan w:val="4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22A6A315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岗位及任教学科</w:t>
            </w:r>
          </w:p>
        </w:tc>
        <w:tc>
          <w:tcPr>
            <w:tcW w:w="2106" w:type="dxa"/>
            <w:gridSpan w:val="2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187964AC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任何职</w:t>
            </w:r>
          </w:p>
        </w:tc>
        <w:tc>
          <w:tcPr>
            <w:tcW w:w="1266" w:type="dxa"/>
            <w:vMerge w:val="restart"/>
            <w:tcBorders>
              <w:top w:val="nil"/>
              <w:bottom w:val="single" w:color="auto" w:sz="6" w:space="0"/>
            </w:tcBorders>
            <w:noWrap w:val="0"/>
            <w:vAlign w:val="top"/>
          </w:tcPr>
          <w:p w14:paraId="78E4660F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年限</w:t>
            </w:r>
          </w:p>
          <w:p w14:paraId="76A5E4CC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  <w:p w14:paraId="7386136E">
            <w:pPr>
              <w:spacing w:line="300" w:lineRule="exact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（合计：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年）</w:t>
            </w:r>
          </w:p>
        </w:tc>
        <w:tc>
          <w:tcPr>
            <w:tcW w:w="1464" w:type="dxa"/>
            <w:vMerge w:val="continue"/>
            <w:tcBorders>
              <w:bottom w:val="single" w:color="auto" w:sz="6" w:space="0"/>
            </w:tcBorders>
            <w:noWrap w:val="0"/>
            <w:vAlign w:val="top"/>
          </w:tcPr>
          <w:p w14:paraId="0B314983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tcBorders>
              <w:bottom w:val="single" w:color="auto" w:sz="6" w:space="0"/>
            </w:tcBorders>
            <w:noWrap w:val="0"/>
            <w:vAlign w:val="center"/>
          </w:tcPr>
          <w:p w14:paraId="73384554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班主任</w:t>
            </w:r>
          </w:p>
        </w:tc>
        <w:tc>
          <w:tcPr>
            <w:tcW w:w="1281" w:type="dxa"/>
            <w:tcBorders>
              <w:bottom w:val="single" w:color="auto" w:sz="6" w:space="0"/>
            </w:tcBorders>
            <w:noWrap w:val="0"/>
            <w:vAlign w:val="center"/>
          </w:tcPr>
          <w:p w14:paraId="7E7596F1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304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5A4A0C57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毕业班（2023年前）</w:t>
            </w:r>
          </w:p>
        </w:tc>
        <w:tc>
          <w:tcPr>
            <w:tcW w:w="1161" w:type="dxa"/>
            <w:tcBorders>
              <w:bottom w:val="single" w:color="auto" w:sz="6" w:space="0"/>
            </w:tcBorders>
            <w:noWrap w:val="0"/>
            <w:vAlign w:val="center"/>
          </w:tcPr>
          <w:p w14:paraId="05172A6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3.25</w:t>
            </w:r>
          </w:p>
        </w:tc>
        <w:tc>
          <w:tcPr>
            <w:tcW w:w="4303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6B2EDECD">
            <w:pPr>
              <w:jc w:val="left"/>
              <w:rPr>
                <w:rFonts w:hint="eastAsia" w:ascii="仿宋_GB2312" w:eastAsia="仿宋_GB2312"/>
                <w:color w:val="000000"/>
              </w:rPr>
            </w:pPr>
          </w:p>
        </w:tc>
      </w:tr>
      <w:tr w14:paraId="0961BC27">
        <w:trPr>
          <w:gridAfter w:val="1"/>
          <w:wAfter w:w="9" w:type="dxa"/>
          <w:cantSplit/>
          <w:trHeight w:val="135" w:hRule="exact"/>
        </w:trPr>
        <w:tc>
          <w:tcPr>
            <w:tcW w:w="1256" w:type="dxa"/>
            <w:vMerge w:val="continue"/>
            <w:noWrap w:val="0"/>
            <w:vAlign w:val="top"/>
          </w:tcPr>
          <w:p w14:paraId="3B75F165"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974" w:type="dxa"/>
            <w:gridSpan w:val="4"/>
            <w:vMerge w:val="continue"/>
            <w:noWrap w:val="0"/>
            <w:vAlign w:val="top"/>
          </w:tcPr>
          <w:p w14:paraId="7CCFCF83"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106" w:type="dxa"/>
            <w:gridSpan w:val="2"/>
            <w:vMerge w:val="continue"/>
            <w:noWrap w:val="0"/>
            <w:vAlign w:val="top"/>
          </w:tcPr>
          <w:p w14:paraId="645432EF"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single" w:color="auto" w:sz="6" w:space="0"/>
            </w:tcBorders>
            <w:noWrap w:val="0"/>
            <w:vAlign w:val="top"/>
          </w:tcPr>
          <w:p w14:paraId="5CF84D1F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464" w:type="dxa"/>
            <w:vMerge w:val="continue"/>
            <w:noWrap w:val="0"/>
            <w:vAlign w:val="top"/>
          </w:tcPr>
          <w:p w14:paraId="3EEBFD85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vMerge w:val="restart"/>
            <w:noWrap w:val="0"/>
            <w:vAlign w:val="center"/>
          </w:tcPr>
          <w:p w14:paraId="333A761C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学校中层以上干部</w:t>
            </w:r>
          </w:p>
          <w:p w14:paraId="28A6756B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（含副职）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 w14:paraId="5DA3BB3B"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4.5</w:t>
            </w:r>
          </w:p>
        </w:tc>
        <w:tc>
          <w:tcPr>
            <w:tcW w:w="2304" w:type="dxa"/>
            <w:gridSpan w:val="2"/>
            <w:vMerge w:val="restart"/>
            <w:noWrap w:val="0"/>
            <w:vAlign w:val="center"/>
          </w:tcPr>
          <w:p w14:paraId="1E8C6A64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副班主任</w:t>
            </w:r>
          </w:p>
        </w:tc>
        <w:tc>
          <w:tcPr>
            <w:tcW w:w="1161" w:type="dxa"/>
            <w:vMerge w:val="restart"/>
            <w:noWrap w:val="0"/>
            <w:vAlign w:val="center"/>
          </w:tcPr>
          <w:p w14:paraId="6B422D2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4303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top"/>
          </w:tcPr>
          <w:p w14:paraId="303551C1"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继续教育情况：近五年共计完成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1501</w:t>
            </w:r>
            <w:r>
              <w:rPr>
                <w:rFonts w:hint="eastAsia" w:ascii="仿宋_GB2312" w:eastAsia="仿宋_GB2312"/>
                <w:color w:val="000000"/>
              </w:rPr>
              <w:t>学时，其中20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/>
              </w:rPr>
              <w:t>年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331</w:t>
            </w:r>
            <w:r>
              <w:rPr>
                <w:rFonts w:hint="eastAsia" w:ascii="仿宋_GB2312" w:eastAsia="仿宋_GB2312"/>
                <w:color w:val="000000"/>
              </w:rPr>
              <w:t>学时；202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</w:rPr>
              <w:t>年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304</w:t>
            </w:r>
            <w:r>
              <w:rPr>
                <w:rFonts w:hint="eastAsia" w:ascii="仿宋_GB2312" w:eastAsia="仿宋_GB2312"/>
                <w:color w:val="000000"/>
              </w:rPr>
              <w:t>学时；202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</w:rPr>
              <w:t>年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256</w:t>
            </w:r>
            <w:r>
              <w:rPr>
                <w:rFonts w:hint="eastAsia" w:ascii="仿宋_GB2312" w:eastAsia="仿宋_GB2312"/>
                <w:color w:val="000000"/>
              </w:rPr>
              <w:t>学时；202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</w:rPr>
              <w:t>年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346</w:t>
            </w:r>
            <w:r>
              <w:rPr>
                <w:rFonts w:hint="eastAsia" w:ascii="仿宋_GB2312" w:eastAsia="仿宋_GB2312"/>
                <w:color w:val="000000"/>
              </w:rPr>
              <w:t>学时；202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</w:rPr>
              <w:t>年2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000000"/>
              </w:rPr>
              <w:t>4学时。2021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以来</w:t>
            </w:r>
            <w:r>
              <w:rPr>
                <w:rFonts w:hint="eastAsia" w:ascii="仿宋_GB2312" w:eastAsia="仿宋_GB2312"/>
                <w:color w:val="000000"/>
              </w:rPr>
              <w:t>每年均完成公需课24学时的学习。</w:t>
            </w:r>
          </w:p>
          <w:p w14:paraId="5FFA0BCF"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 w14:paraId="6FB72A4E">
        <w:trPr>
          <w:gridAfter w:val="1"/>
          <w:wAfter w:w="9" w:type="dxa"/>
          <w:cantSplit/>
          <w:trHeight w:val="312" w:hRule="atLeast"/>
        </w:trPr>
        <w:tc>
          <w:tcPr>
            <w:tcW w:w="6336" w:type="dxa"/>
            <w:gridSpan w:val="7"/>
            <w:vMerge w:val="restart"/>
            <w:noWrap w:val="0"/>
            <w:vAlign w:val="center"/>
          </w:tcPr>
          <w:p w14:paraId="188CE122">
            <w:pPr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201408-201608 角斜初中 初三历史       教师</w:t>
            </w:r>
          </w:p>
          <w:p w14:paraId="5CE7457A">
            <w:pPr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201608-202008 角斜初中 初三历史、政治 </w:t>
            </w:r>
            <w:r>
              <w:rPr>
                <w:rFonts w:hint="eastAsia" w:ascii="仿宋_GB2312" w:eastAsia="仿宋_GB2312"/>
                <w:color w:val="000000"/>
                <w:spacing w:val="-11"/>
                <w:sz w:val="24"/>
                <w:lang w:val="en-US" w:eastAsia="zh-CN"/>
              </w:rPr>
              <w:t>少先队大队辅导员</w:t>
            </w:r>
          </w:p>
          <w:p w14:paraId="1CADE02B">
            <w:pPr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202008-202108 角斜初中 初三历史、政治 团总支书记</w:t>
            </w:r>
          </w:p>
          <w:p w14:paraId="51416D66">
            <w:pPr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202108-202308 角斜初中 初三历史、政治 德育主任</w:t>
            </w:r>
          </w:p>
          <w:p w14:paraId="3F6C35F2">
            <w:pPr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202308-202408 角斜初中 初三历史、政治 教导主任</w:t>
            </w:r>
          </w:p>
          <w:p w14:paraId="15514F1B">
            <w:pPr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202408-202508 角斜初中 历史、政治 副校长</w:t>
            </w:r>
          </w:p>
          <w:p w14:paraId="552AC8C4">
            <w:pPr>
              <w:jc w:val="lef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（期间：2023年8月至2025年8月，在老坝港初中任教九年级道德与法治）</w:t>
            </w:r>
          </w:p>
        </w:tc>
        <w:tc>
          <w:tcPr>
            <w:tcW w:w="1266" w:type="dxa"/>
            <w:vMerge w:val="continue"/>
            <w:tcBorders>
              <w:top w:val="nil"/>
              <w:bottom w:val="single" w:color="auto" w:sz="6" w:space="0"/>
            </w:tcBorders>
            <w:noWrap w:val="0"/>
            <w:vAlign w:val="top"/>
          </w:tcPr>
          <w:p w14:paraId="3B5E7A66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464" w:type="dxa"/>
            <w:vMerge w:val="continue"/>
            <w:noWrap w:val="0"/>
            <w:vAlign w:val="top"/>
          </w:tcPr>
          <w:p w14:paraId="7AB7AF0A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 w14:paraId="06ADDF17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 w14:paraId="5F2120ED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6CC64D4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089AF6B">
            <w:pPr>
              <w:jc w:val="center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4303" w:type="dxa"/>
            <w:gridSpan w:val="4"/>
            <w:vMerge w:val="continue"/>
            <w:noWrap w:val="0"/>
            <w:vAlign w:val="top"/>
          </w:tcPr>
          <w:p w14:paraId="4C1DBBA3"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 w14:paraId="3BB504D6">
        <w:trPr>
          <w:gridAfter w:val="1"/>
          <w:wAfter w:w="9" w:type="dxa"/>
          <w:cantSplit/>
          <w:trHeight w:val="365" w:hRule="atLeast"/>
        </w:trPr>
        <w:tc>
          <w:tcPr>
            <w:tcW w:w="6336" w:type="dxa"/>
            <w:gridSpan w:val="7"/>
            <w:vMerge w:val="continue"/>
            <w:noWrap w:val="0"/>
            <w:vAlign w:val="center"/>
          </w:tcPr>
          <w:p w14:paraId="613E986A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single" w:color="auto" w:sz="6" w:space="0"/>
            </w:tcBorders>
            <w:noWrap w:val="0"/>
            <w:vAlign w:val="top"/>
          </w:tcPr>
          <w:p w14:paraId="5D5EC4BE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464" w:type="dxa"/>
            <w:vMerge w:val="continue"/>
            <w:noWrap w:val="0"/>
            <w:vAlign w:val="top"/>
          </w:tcPr>
          <w:p w14:paraId="2695773C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 w14:paraId="2D4D53DE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 w14:paraId="59170833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AF059F4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学科（教研）组长</w:t>
            </w:r>
          </w:p>
        </w:tc>
        <w:tc>
          <w:tcPr>
            <w:tcW w:w="1161" w:type="dxa"/>
            <w:tcBorders>
              <w:top w:val="single" w:color="auto" w:sz="4" w:space="0"/>
            </w:tcBorders>
            <w:noWrap w:val="0"/>
            <w:vAlign w:val="center"/>
          </w:tcPr>
          <w:p w14:paraId="05F41124">
            <w:pPr>
              <w:jc w:val="center"/>
              <w:rPr>
                <w:rFonts w:hint="eastAsia" w:ascii="仿宋_GB2312" w:eastAsia="仿宋_GB2312"/>
                <w:color w:val="000000"/>
                <w:sz w:val="1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03" w:type="dxa"/>
            <w:gridSpan w:val="4"/>
            <w:vMerge w:val="continue"/>
            <w:noWrap w:val="0"/>
            <w:vAlign w:val="top"/>
          </w:tcPr>
          <w:p w14:paraId="4BB14CEC"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 w14:paraId="615E677B">
        <w:trPr>
          <w:gridAfter w:val="1"/>
          <w:wAfter w:w="9" w:type="dxa"/>
          <w:cantSplit/>
          <w:trHeight w:val="549" w:hRule="exact"/>
        </w:trPr>
        <w:tc>
          <w:tcPr>
            <w:tcW w:w="6336" w:type="dxa"/>
            <w:gridSpan w:val="7"/>
            <w:vMerge w:val="continue"/>
            <w:noWrap w:val="0"/>
            <w:vAlign w:val="top"/>
          </w:tcPr>
          <w:p w14:paraId="08BCDC45"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single" w:color="auto" w:sz="6" w:space="0"/>
            </w:tcBorders>
            <w:noWrap w:val="0"/>
            <w:vAlign w:val="top"/>
          </w:tcPr>
          <w:p w14:paraId="06005047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464" w:type="dxa"/>
            <w:vMerge w:val="continue"/>
            <w:noWrap w:val="0"/>
            <w:vAlign w:val="top"/>
          </w:tcPr>
          <w:p w14:paraId="13BA6E0B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0E4B2696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年级组长（正职）</w:t>
            </w:r>
          </w:p>
        </w:tc>
        <w:tc>
          <w:tcPr>
            <w:tcW w:w="1281" w:type="dxa"/>
            <w:noWrap w:val="0"/>
            <w:vAlign w:val="center"/>
          </w:tcPr>
          <w:p w14:paraId="46CE324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 w14:paraId="2560F12A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备课组长</w:t>
            </w:r>
          </w:p>
        </w:tc>
        <w:tc>
          <w:tcPr>
            <w:tcW w:w="1161" w:type="dxa"/>
            <w:noWrap w:val="0"/>
            <w:vAlign w:val="center"/>
          </w:tcPr>
          <w:p w14:paraId="319BA0D8">
            <w:pPr>
              <w:jc w:val="center"/>
              <w:rPr>
                <w:rFonts w:hint="default" w:ascii="仿宋_GB2312" w:eastAsia="仿宋_GB2312"/>
                <w:color w:val="000000"/>
                <w:sz w:val="1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4.25</w:t>
            </w:r>
          </w:p>
        </w:tc>
        <w:tc>
          <w:tcPr>
            <w:tcW w:w="4303" w:type="dxa"/>
            <w:gridSpan w:val="4"/>
            <w:vMerge w:val="continue"/>
            <w:noWrap w:val="0"/>
            <w:vAlign w:val="center"/>
          </w:tcPr>
          <w:p w14:paraId="395AE6A0"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 w14:paraId="589FB628">
        <w:trPr>
          <w:gridAfter w:val="1"/>
          <w:wAfter w:w="9" w:type="dxa"/>
          <w:cantSplit/>
          <w:trHeight w:val="474" w:hRule="exact"/>
        </w:trPr>
        <w:tc>
          <w:tcPr>
            <w:tcW w:w="6336" w:type="dxa"/>
            <w:gridSpan w:val="7"/>
            <w:vMerge w:val="continue"/>
            <w:noWrap w:val="0"/>
            <w:vAlign w:val="top"/>
          </w:tcPr>
          <w:p w14:paraId="7F9BEFDF"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single" w:color="auto" w:sz="6" w:space="0"/>
            </w:tcBorders>
            <w:noWrap w:val="0"/>
            <w:vAlign w:val="top"/>
          </w:tcPr>
          <w:p w14:paraId="1E3396CD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464" w:type="dxa"/>
            <w:vMerge w:val="continue"/>
            <w:noWrap w:val="0"/>
            <w:vAlign w:val="top"/>
          </w:tcPr>
          <w:p w14:paraId="32FCEEFB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1C73A501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心理健康教师</w:t>
            </w:r>
          </w:p>
        </w:tc>
        <w:tc>
          <w:tcPr>
            <w:tcW w:w="1281" w:type="dxa"/>
            <w:noWrap w:val="0"/>
            <w:vAlign w:val="center"/>
          </w:tcPr>
          <w:p w14:paraId="5D9434D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 w14:paraId="2CA184D7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课外活动小组指导教师</w:t>
            </w:r>
          </w:p>
        </w:tc>
        <w:tc>
          <w:tcPr>
            <w:tcW w:w="1161" w:type="dxa"/>
            <w:noWrap w:val="0"/>
            <w:vAlign w:val="center"/>
          </w:tcPr>
          <w:p w14:paraId="10D45431">
            <w:pPr>
              <w:jc w:val="center"/>
              <w:rPr>
                <w:rFonts w:hint="eastAsia" w:ascii="仿宋_GB2312" w:eastAsia="仿宋_GB2312"/>
                <w:color w:val="000000"/>
                <w:sz w:val="1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03" w:type="dxa"/>
            <w:gridSpan w:val="4"/>
            <w:noWrap w:val="0"/>
            <w:vAlign w:val="center"/>
          </w:tcPr>
          <w:p w14:paraId="5B278202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近三年年度考核情况：</w:t>
            </w:r>
          </w:p>
        </w:tc>
      </w:tr>
      <w:tr w14:paraId="39BBCE45">
        <w:trPr>
          <w:cantSplit/>
          <w:trHeight w:val="497" w:hRule="exact"/>
        </w:trPr>
        <w:tc>
          <w:tcPr>
            <w:tcW w:w="6336" w:type="dxa"/>
            <w:gridSpan w:val="7"/>
            <w:vMerge w:val="continue"/>
            <w:noWrap w:val="0"/>
            <w:vAlign w:val="top"/>
          </w:tcPr>
          <w:p w14:paraId="0313D745"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9876" w:type="dxa"/>
            <w:gridSpan w:val="7"/>
            <w:vMerge w:val="restart"/>
            <w:noWrap w:val="0"/>
            <w:vAlign w:val="center"/>
          </w:tcPr>
          <w:p w14:paraId="2E459AEA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任现职以来撰写的论文（论著）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 w14:paraId="2C3F66F4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</w:p>
        </w:tc>
        <w:tc>
          <w:tcPr>
            <w:tcW w:w="978" w:type="dxa"/>
            <w:noWrap w:val="0"/>
            <w:vAlign w:val="center"/>
          </w:tcPr>
          <w:p w14:paraId="662B2BFA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 w14:paraId="1D2C749C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</w:p>
        </w:tc>
      </w:tr>
      <w:tr w14:paraId="5E85593C">
        <w:trPr>
          <w:cantSplit/>
          <w:trHeight w:val="284" w:hRule="exact"/>
        </w:trPr>
        <w:tc>
          <w:tcPr>
            <w:tcW w:w="6336" w:type="dxa"/>
            <w:gridSpan w:val="7"/>
            <w:vMerge w:val="continue"/>
            <w:noWrap w:val="0"/>
            <w:vAlign w:val="top"/>
          </w:tcPr>
          <w:p w14:paraId="38159C61"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9876" w:type="dxa"/>
            <w:gridSpan w:val="7"/>
            <w:vMerge w:val="continue"/>
            <w:noWrap w:val="0"/>
            <w:vAlign w:val="top"/>
          </w:tcPr>
          <w:p w14:paraId="1D0ED5F8"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vMerge w:val="restart"/>
            <w:noWrap w:val="0"/>
            <w:vAlign w:val="center"/>
          </w:tcPr>
          <w:p w14:paraId="00CF65D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优秀</w:t>
            </w:r>
          </w:p>
        </w:tc>
        <w:tc>
          <w:tcPr>
            <w:tcW w:w="978" w:type="dxa"/>
            <w:vMerge w:val="restart"/>
            <w:noWrap w:val="0"/>
            <w:vAlign w:val="center"/>
          </w:tcPr>
          <w:p w14:paraId="16EE032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  <w:tc>
          <w:tcPr>
            <w:tcW w:w="1467" w:type="dxa"/>
            <w:gridSpan w:val="2"/>
            <w:vMerge w:val="restart"/>
            <w:noWrap w:val="0"/>
            <w:vAlign w:val="center"/>
          </w:tcPr>
          <w:p w14:paraId="6651ED6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  <w:bookmarkStart w:id="0" w:name="_GoBack"/>
            <w:bookmarkEnd w:id="0"/>
          </w:p>
        </w:tc>
      </w:tr>
      <w:tr w14:paraId="08E97DCE">
        <w:trPr>
          <w:cantSplit/>
          <w:trHeight w:val="284" w:hRule="exact"/>
        </w:trPr>
        <w:tc>
          <w:tcPr>
            <w:tcW w:w="6336" w:type="dxa"/>
            <w:gridSpan w:val="7"/>
            <w:vMerge w:val="continue"/>
            <w:noWrap w:val="0"/>
            <w:vAlign w:val="top"/>
          </w:tcPr>
          <w:p w14:paraId="185FC2EC"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 w14:paraId="57195804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发表（获奖）</w:t>
            </w:r>
          </w:p>
          <w:p w14:paraId="34101E44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6714" w:type="dxa"/>
            <w:gridSpan w:val="4"/>
            <w:vMerge w:val="restart"/>
            <w:noWrap w:val="0"/>
            <w:vAlign w:val="center"/>
          </w:tcPr>
          <w:p w14:paraId="6A1D8F1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论文（论著）标题</w:t>
            </w:r>
          </w:p>
        </w:tc>
        <w:tc>
          <w:tcPr>
            <w:tcW w:w="1896" w:type="dxa"/>
            <w:gridSpan w:val="2"/>
            <w:vMerge w:val="restart"/>
            <w:noWrap w:val="0"/>
            <w:vAlign w:val="center"/>
          </w:tcPr>
          <w:p w14:paraId="7FCF23D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刊物名称</w:t>
            </w:r>
          </w:p>
          <w:p w14:paraId="049E27EC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获奖论文单位</w:t>
            </w:r>
          </w:p>
        </w:tc>
        <w:tc>
          <w:tcPr>
            <w:tcW w:w="1867" w:type="dxa"/>
            <w:gridSpan w:val="2"/>
            <w:vMerge w:val="continue"/>
            <w:noWrap w:val="0"/>
            <w:vAlign w:val="center"/>
          </w:tcPr>
          <w:p w14:paraId="01D1DEBC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78" w:type="dxa"/>
            <w:vMerge w:val="continue"/>
            <w:noWrap w:val="0"/>
            <w:vAlign w:val="center"/>
          </w:tcPr>
          <w:p w14:paraId="4BE96BC5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67" w:type="dxa"/>
            <w:gridSpan w:val="2"/>
            <w:vMerge w:val="continue"/>
            <w:noWrap w:val="0"/>
            <w:vAlign w:val="center"/>
          </w:tcPr>
          <w:p w14:paraId="7E6C4CCB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21ED12F5">
        <w:trPr>
          <w:gridAfter w:val="1"/>
          <w:wAfter w:w="9" w:type="dxa"/>
          <w:cantSplit/>
          <w:trHeight w:val="312" w:hRule="atLeast"/>
        </w:trPr>
        <w:tc>
          <w:tcPr>
            <w:tcW w:w="6336" w:type="dxa"/>
            <w:gridSpan w:val="7"/>
            <w:vMerge w:val="continue"/>
            <w:noWrap w:val="0"/>
            <w:vAlign w:val="top"/>
          </w:tcPr>
          <w:p w14:paraId="33655700">
            <w:pPr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266" w:type="dxa"/>
            <w:vMerge w:val="continue"/>
            <w:noWrap w:val="0"/>
            <w:vAlign w:val="top"/>
          </w:tcPr>
          <w:p w14:paraId="78A5D9C6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6714" w:type="dxa"/>
            <w:gridSpan w:val="4"/>
            <w:vMerge w:val="continue"/>
            <w:noWrap w:val="0"/>
            <w:vAlign w:val="top"/>
          </w:tcPr>
          <w:p w14:paraId="235468FB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1896" w:type="dxa"/>
            <w:gridSpan w:val="2"/>
            <w:vMerge w:val="continue"/>
            <w:noWrap w:val="0"/>
            <w:vAlign w:val="top"/>
          </w:tcPr>
          <w:p w14:paraId="57208DFA">
            <w:pPr>
              <w:jc w:val="left"/>
              <w:rPr>
                <w:rFonts w:hint="eastAsia" w:ascii="仿宋_GB2312" w:eastAsia="仿宋_GB2312"/>
                <w:color w:val="000000"/>
                <w:sz w:val="10"/>
              </w:rPr>
            </w:pPr>
          </w:p>
        </w:tc>
        <w:tc>
          <w:tcPr>
            <w:tcW w:w="4303" w:type="dxa"/>
            <w:gridSpan w:val="4"/>
            <w:vMerge w:val="restart"/>
            <w:noWrap w:val="0"/>
            <w:vAlign w:val="top"/>
          </w:tcPr>
          <w:p w14:paraId="4D45E554">
            <w:pPr>
              <w:widowControl/>
              <w:jc w:val="left"/>
              <w:rPr>
                <w:rFonts w:hint="eastAsia" w:ascii="仿宋_GB2312" w:eastAsia="仿宋_GB2312"/>
                <w:color w:val="000000"/>
              </w:rPr>
            </w:pPr>
          </w:p>
          <w:p w14:paraId="05CA64C8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单位推荐意见：</w:t>
            </w:r>
          </w:p>
          <w:p w14:paraId="0149CA13">
            <w:pPr>
              <w:widowControl/>
              <w:jc w:val="left"/>
              <w:rPr>
                <w:rFonts w:hint="eastAsia" w:ascii="仿宋_GB2312" w:eastAsia="仿宋_GB2312"/>
                <w:color w:val="000000"/>
              </w:rPr>
            </w:pPr>
          </w:p>
          <w:p w14:paraId="7A0D947E">
            <w:pPr>
              <w:widowControl/>
              <w:ind w:firstLine="1680" w:firstLineChars="800"/>
              <w:jc w:val="righ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（盖章）</w:t>
            </w:r>
          </w:p>
          <w:p w14:paraId="3D692184">
            <w:pPr>
              <w:jc w:val="righ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年月日</w:t>
            </w:r>
          </w:p>
        </w:tc>
      </w:tr>
      <w:tr w14:paraId="506F3B2A">
        <w:trPr>
          <w:gridAfter w:val="1"/>
          <w:wAfter w:w="9" w:type="dxa"/>
          <w:cantSplit/>
          <w:trHeight w:val="1494" w:hRule="atLeast"/>
        </w:trPr>
        <w:tc>
          <w:tcPr>
            <w:tcW w:w="6336" w:type="dxa"/>
            <w:gridSpan w:val="7"/>
            <w:vMerge w:val="continue"/>
            <w:noWrap w:val="0"/>
            <w:vAlign w:val="top"/>
          </w:tcPr>
          <w:p w14:paraId="0B501730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266" w:type="dxa"/>
            <w:noWrap w:val="0"/>
            <w:vAlign w:val="top"/>
          </w:tcPr>
          <w:p w14:paraId="207CB040">
            <w:pPr>
              <w:jc w:val="left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2023年4月</w:t>
            </w:r>
          </w:p>
          <w:p w14:paraId="525B7A12">
            <w:pPr>
              <w:jc w:val="left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  <w:p w14:paraId="4229F8AA">
            <w:pPr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2023年6月</w:t>
            </w:r>
          </w:p>
        </w:tc>
        <w:tc>
          <w:tcPr>
            <w:tcW w:w="6714" w:type="dxa"/>
            <w:gridSpan w:val="4"/>
            <w:noWrap w:val="0"/>
            <w:vAlign w:val="top"/>
          </w:tcPr>
          <w:p w14:paraId="2596DECB">
            <w:pPr>
              <w:jc w:val="left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巧设历史作业，提升学生学科素养</w:t>
            </w:r>
          </w:p>
          <w:p w14:paraId="5E5F5C32">
            <w:pPr>
              <w:jc w:val="left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  <w:p w14:paraId="0B2BA2E7">
            <w:pPr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初中历史跨学科教学的实施策略</w:t>
            </w:r>
          </w:p>
        </w:tc>
        <w:tc>
          <w:tcPr>
            <w:tcW w:w="1896" w:type="dxa"/>
            <w:gridSpan w:val="2"/>
            <w:noWrap w:val="0"/>
            <w:vAlign w:val="top"/>
          </w:tcPr>
          <w:p w14:paraId="7B461808">
            <w:pPr>
              <w:jc w:val="left"/>
              <w:rPr>
                <w:rFonts w:hint="eastAsia"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求知导刊</w:t>
            </w:r>
          </w:p>
          <w:p w14:paraId="5B770943">
            <w:pPr>
              <w:jc w:val="left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  <w:p w14:paraId="3A286DA8">
            <w:pPr>
              <w:jc w:val="left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</w:rPr>
              <w:t>教育界</w:t>
            </w:r>
          </w:p>
        </w:tc>
        <w:tc>
          <w:tcPr>
            <w:tcW w:w="4303" w:type="dxa"/>
            <w:gridSpan w:val="4"/>
            <w:vMerge w:val="continue"/>
            <w:noWrap w:val="0"/>
            <w:vAlign w:val="top"/>
          </w:tcPr>
          <w:p w14:paraId="2BA0B9FF">
            <w:pPr>
              <w:widowControl/>
              <w:jc w:val="left"/>
              <w:rPr>
                <w:rFonts w:eastAsia="方正仿宋_GBK"/>
                <w:color w:val="000000"/>
              </w:rPr>
            </w:pPr>
          </w:p>
        </w:tc>
      </w:tr>
    </w:tbl>
    <w:p w14:paraId="02E62776"/>
    <w:sectPr>
      <w:pgSz w:w="23811" w:h="16838" w:orient="landscape"/>
      <w:pgMar w:top="1797" w:right="1440" w:bottom="1797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3A6DC9"/>
    <w:rsid w:val="6DFEFFCB"/>
    <w:rsid w:val="6F7A9B56"/>
    <w:rsid w:val="7AF3D08B"/>
    <w:rsid w:val="D33A6DC9"/>
    <w:rsid w:val="FAECB6F8"/>
    <w:rsid w:val="FDF95863"/>
    <w:rsid w:val="FFBD3752"/>
    <w:rsid w:val="FFFF9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2025-07-13T08:59:00Z</dcterms:created>
  <dc:creator>一生交集</dc:creator>
  <cp:lastModifiedBy>一生交集</cp:lastModifiedBy>
  <dcterms:modified xsi:type="dcterms:W3CDTF">2025-07-13T10:36:34Z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61ECC2C270BA2770F8047368A8264C06_41</vt:lpwstr>
  </property>
</Properties>
</file>