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600E" w14:textId="716181BD" w:rsidR="00407C04" w:rsidRDefault="00000000">
      <w:pPr>
        <w:ind w:firstLineChars="100" w:firstLine="300"/>
        <w:jc w:val="left"/>
        <w:rPr>
          <w:rFonts w:ascii="方正大标宋简体" w:eastAsia="方正大标宋简体"/>
          <w:b/>
          <w:color w:val="000000"/>
          <w:spacing w:val="40"/>
          <w:sz w:val="36"/>
        </w:rPr>
      </w:pPr>
      <w:r>
        <w:rPr>
          <w:rFonts w:eastAsia="黑体"/>
          <w:color w:val="000000"/>
          <w:sz w:val="30"/>
          <w:szCs w:val="30"/>
        </w:rPr>
        <w:t>附件</w:t>
      </w:r>
      <w:r>
        <w:rPr>
          <w:rFonts w:eastAsia="黑体" w:hint="eastAsia"/>
          <w:color w:val="000000"/>
          <w:sz w:val="30"/>
          <w:szCs w:val="30"/>
        </w:rPr>
        <w:t>8</w:t>
      </w:r>
      <w:r>
        <w:rPr>
          <w:rFonts w:eastAsia="黑体" w:hint="eastAsia"/>
          <w:color w:val="000000"/>
          <w:sz w:val="30"/>
          <w:szCs w:val="30"/>
        </w:rPr>
        <w:t>：</w:t>
      </w:r>
      <w:r>
        <w:rPr>
          <w:rFonts w:eastAsia="黑体" w:hint="eastAsia"/>
          <w:color w:val="000000"/>
          <w:sz w:val="30"/>
          <w:szCs w:val="30"/>
        </w:rPr>
        <w:t xml:space="preserve">                      </w:t>
      </w:r>
      <w:r>
        <w:rPr>
          <w:rFonts w:ascii="方正大标宋简体" w:eastAsia="方正大标宋简体" w:hint="eastAsia"/>
          <w:color w:val="000000"/>
          <w:spacing w:val="40"/>
          <w:sz w:val="36"/>
        </w:rPr>
        <w:t>202</w:t>
      </w:r>
      <w:r w:rsidR="00E010CB">
        <w:rPr>
          <w:rFonts w:ascii="方正大标宋简体" w:eastAsia="方正大标宋简体" w:hint="eastAsia"/>
          <w:color w:val="000000"/>
          <w:spacing w:val="40"/>
          <w:sz w:val="36"/>
        </w:rPr>
        <w:t>5</w:t>
      </w:r>
      <w:r>
        <w:rPr>
          <w:rFonts w:ascii="方正大标宋简体" w:eastAsia="方正大标宋简体" w:hint="eastAsia"/>
          <w:color w:val="000000"/>
          <w:spacing w:val="40"/>
          <w:sz w:val="36"/>
        </w:rPr>
        <w:t>年南通市高级教师专业技术资格申报评审简介表</w:t>
      </w:r>
    </w:p>
    <w:p w14:paraId="28E4D447" w14:textId="2A850087" w:rsidR="00407C04" w:rsidRDefault="00000000">
      <w:pPr>
        <w:ind w:firstLineChars="300" w:firstLine="964"/>
        <w:rPr>
          <w:rFonts w:eastAsia="仿宋_GB2312"/>
          <w:color w:val="000000"/>
          <w:sz w:val="32"/>
          <w:szCs w:val="32"/>
        </w:rPr>
      </w:pPr>
      <w:r w:rsidRPr="00CC6E57">
        <w:rPr>
          <w:rFonts w:eastAsia="仿宋_GB2312" w:hint="eastAsia"/>
          <w:b/>
          <w:bCs/>
          <w:color w:val="000000"/>
          <w:sz w:val="32"/>
          <w:szCs w:val="32"/>
        </w:rPr>
        <w:t>单位：海安市角斜镇角斜初级中学</w:t>
      </w:r>
      <w:r w:rsidR="00E010CB" w:rsidRPr="00CC6E57"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 w:rsidR="00E010CB">
        <w:rPr>
          <w:rFonts w:eastAsia="仿宋_GB2312" w:hint="eastAsia"/>
          <w:color w:val="000000"/>
          <w:sz w:val="32"/>
          <w:szCs w:val="32"/>
        </w:rPr>
        <w:t xml:space="preserve">                                          </w:t>
      </w:r>
      <w:r w:rsidR="00E010CB">
        <w:rPr>
          <w:rFonts w:ascii="宋体" w:hAnsi="宋体" w:cs="宋体" w:hint="eastAsia"/>
          <w:color w:val="000000"/>
          <w:sz w:val="28"/>
          <w:szCs w:val="28"/>
        </w:rPr>
        <w:t>选择适用资格条件：</w:t>
      </w:r>
      <w:r w:rsidR="00E010CB"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旧  </w:t>
      </w:r>
      <w:r w:rsidR="00E010CB">
        <w:rPr>
          <w:rFonts w:ascii="宋体" w:hAnsi="宋体" w:cs="宋体" w:hint="eastAsia"/>
          <w:color w:val="000000"/>
          <w:sz w:val="28"/>
          <w:szCs w:val="28"/>
        </w:rPr>
        <w:t>（填“新”或“旧”）</w:t>
      </w:r>
    </w:p>
    <w:tbl>
      <w:tblPr>
        <w:tblW w:w="20524" w:type="dxa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266"/>
        <w:gridCol w:w="1464"/>
        <w:gridCol w:w="1786"/>
        <w:gridCol w:w="614"/>
        <w:gridCol w:w="1172"/>
        <w:gridCol w:w="686"/>
        <w:gridCol w:w="206"/>
        <w:gridCol w:w="1071"/>
        <w:gridCol w:w="598"/>
        <w:gridCol w:w="1013"/>
        <w:gridCol w:w="1048"/>
        <w:gridCol w:w="480"/>
        <w:gridCol w:w="1317"/>
        <w:gridCol w:w="1446"/>
        <w:gridCol w:w="21"/>
      </w:tblGrid>
      <w:tr w:rsidR="00407C04" w14:paraId="0B18B415" w14:textId="77777777">
        <w:trPr>
          <w:gridAfter w:val="1"/>
          <w:wAfter w:w="21" w:type="dxa"/>
          <w:cantSplit/>
          <w:trHeight w:val="540"/>
        </w:trPr>
        <w:tc>
          <w:tcPr>
            <w:tcW w:w="1256" w:type="dxa"/>
            <w:vAlign w:val="center"/>
          </w:tcPr>
          <w:p w14:paraId="6DB05D70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14:paraId="21FD93FD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潘军</w:t>
            </w:r>
          </w:p>
        </w:tc>
        <w:tc>
          <w:tcPr>
            <w:tcW w:w="692" w:type="dxa"/>
            <w:vAlign w:val="center"/>
          </w:tcPr>
          <w:p w14:paraId="182325F5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14:paraId="1773E1B4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男</w:t>
            </w:r>
          </w:p>
        </w:tc>
        <w:tc>
          <w:tcPr>
            <w:tcW w:w="1155" w:type="dxa"/>
            <w:gridSpan w:val="2"/>
            <w:vAlign w:val="center"/>
          </w:tcPr>
          <w:p w14:paraId="53A6649F" w14:textId="77777777" w:rsidR="00407C04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</w:t>
            </w:r>
          </w:p>
          <w:p w14:paraId="316F0460" w14:textId="77777777" w:rsidR="00407C04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1389" w:type="dxa"/>
            <w:vAlign w:val="center"/>
          </w:tcPr>
          <w:p w14:paraId="0B079DD6" w14:textId="77777777" w:rsidR="00407C04" w:rsidRDefault="00000000">
            <w:pPr>
              <w:widowControl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197911</w:t>
            </w:r>
          </w:p>
        </w:tc>
        <w:tc>
          <w:tcPr>
            <w:tcW w:w="9876" w:type="dxa"/>
            <w:gridSpan w:val="10"/>
            <w:vAlign w:val="center"/>
          </w:tcPr>
          <w:p w14:paraId="3E3ECEBE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优课</w:t>
            </w:r>
            <w:r>
              <w:rPr>
                <w:rFonts w:eastAsia="方正仿宋_GBK" w:hint="eastAsia"/>
                <w:color w:val="000000"/>
              </w:rPr>
              <w:t>评比</w:t>
            </w:r>
            <w:r>
              <w:rPr>
                <w:rFonts w:eastAsia="方正仿宋_GBK"/>
                <w:color w:val="000000"/>
              </w:rPr>
              <w:t>、基本功</w:t>
            </w:r>
            <w:r>
              <w:rPr>
                <w:rFonts w:eastAsia="方正仿宋_GBK" w:hint="eastAsia"/>
                <w:color w:val="000000"/>
              </w:rPr>
              <w:t>竞赛、</w:t>
            </w:r>
            <w:r>
              <w:rPr>
                <w:rFonts w:eastAsia="方正仿宋_GBK"/>
                <w:color w:val="000000"/>
              </w:rPr>
              <w:t>公开</w:t>
            </w:r>
            <w:r>
              <w:rPr>
                <w:rFonts w:eastAsia="方正仿宋_GBK" w:hint="eastAsia"/>
                <w:color w:val="000000"/>
              </w:rPr>
              <w:t>课或讲座</w:t>
            </w:r>
            <w:r>
              <w:rPr>
                <w:rFonts w:eastAsia="方正仿宋_GBK"/>
                <w:color w:val="000000"/>
              </w:rPr>
              <w:t>情况</w:t>
            </w:r>
          </w:p>
        </w:tc>
        <w:tc>
          <w:tcPr>
            <w:tcW w:w="4291" w:type="dxa"/>
            <w:gridSpan w:val="4"/>
            <w:vAlign w:val="center"/>
          </w:tcPr>
          <w:p w14:paraId="0A8E2B1D" w14:textId="77777777" w:rsidR="00407C04" w:rsidRDefault="00000000">
            <w:pPr>
              <w:ind w:firstLineChars="550" w:firstLine="1155"/>
              <w:rPr>
                <w:rFonts w:eastAsia="方正仿宋_GBK"/>
                <w:color w:val="000000"/>
                <w:sz w:val="18"/>
              </w:rPr>
            </w:pPr>
            <w:r>
              <w:rPr>
                <w:rFonts w:eastAsia="方正仿宋_GBK"/>
                <w:color w:val="000000"/>
              </w:rPr>
              <w:t>获得的荣誉或受表彰情况</w:t>
            </w:r>
          </w:p>
        </w:tc>
      </w:tr>
      <w:tr w:rsidR="00407C04" w14:paraId="47D660FE" w14:textId="77777777">
        <w:trPr>
          <w:gridAfter w:val="1"/>
          <w:wAfter w:w="21" w:type="dxa"/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14:paraId="59CC5E30" w14:textId="77777777" w:rsidR="00E010CB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参加工作</w:t>
            </w:r>
          </w:p>
          <w:p w14:paraId="4DC1341D" w14:textId="44BB2021" w:rsidR="00407C04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</w:rPr>
              <w:t>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14:paraId="07F91601" w14:textId="77777777" w:rsidR="00407C04" w:rsidRPr="00E010CB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32"/>
              </w:rPr>
            </w:pPr>
            <w:r w:rsidRPr="00E010CB">
              <w:rPr>
                <w:rFonts w:eastAsia="方正仿宋_GBK" w:hint="eastAsia"/>
                <w:color w:val="000000"/>
                <w:sz w:val="24"/>
                <w:szCs w:val="32"/>
              </w:rPr>
              <w:t>200008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79CDD331" w14:textId="77777777" w:rsidR="00407C04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党政</w:t>
            </w:r>
          </w:p>
          <w:p w14:paraId="682BECCB" w14:textId="77777777" w:rsidR="00407C04" w:rsidRDefault="00000000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sz="6" w:space="0" w:color="auto"/>
            </w:tcBorders>
            <w:vAlign w:val="center"/>
          </w:tcPr>
          <w:p w14:paraId="78281A75" w14:textId="77777777" w:rsidR="00407C04" w:rsidRDefault="00407C04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358BFE3B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时间地点</w:t>
            </w:r>
          </w:p>
        </w:tc>
        <w:tc>
          <w:tcPr>
            <w:tcW w:w="5722" w:type="dxa"/>
            <w:gridSpan w:val="5"/>
            <w:tcBorders>
              <w:bottom w:val="single" w:sz="6" w:space="0" w:color="auto"/>
            </w:tcBorders>
            <w:vAlign w:val="center"/>
          </w:tcPr>
          <w:p w14:paraId="56A4DD7F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公开课（评比活动）名称</w:t>
            </w:r>
          </w:p>
        </w:tc>
        <w:tc>
          <w:tcPr>
            <w:tcW w:w="2888" w:type="dxa"/>
            <w:gridSpan w:val="4"/>
            <w:tcBorders>
              <w:bottom w:val="single" w:sz="6" w:space="0" w:color="auto"/>
            </w:tcBorders>
            <w:vAlign w:val="center"/>
          </w:tcPr>
          <w:p w14:paraId="0DD23698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51672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表彰时间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A38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表彰名称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DF1E9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表彰单位</w:t>
            </w:r>
          </w:p>
        </w:tc>
      </w:tr>
      <w:tr w:rsidR="00407C04" w14:paraId="614D3EF0" w14:textId="77777777">
        <w:trPr>
          <w:gridAfter w:val="1"/>
          <w:wAfter w:w="21" w:type="dxa"/>
          <w:cantSplit/>
          <w:trHeight w:val="624"/>
        </w:trPr>
        <w:tc>
          <w:tcPr>
            <w:tcW w:w="1256" w:type="dxa"/>
            <w:vMerge/>
            <w:vAlign w:val="center"/>
          </w:tcPr>
          <w:p w14:paraId="0653D91A" w14:textId="77777777" w:rsidR="00407C04" w:rsidRDefault="00407C04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14:paraId="59BC7257" w14:textId="77777777" w:rsidR="00407C04" w:rsidRPr="00E010CB" w:rsidRDefault="00407C0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2D7B60C7" w14:textId="77777777" w:rsidR="00407C04" w:rsidRDefault="00407C0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13C7EB8" w14:textId="77777777" w:rsidR="00407C04" w:rsidRDefault="00407C04"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38D63D2C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202112</w:t>
            </w:r>
          </w:p>
          <w:p w14:paraId="0DF5A338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202306</w:t>
            </w:r>
          </w:p>
          <w:p w14:paraId="238353D7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202212</w:t>
            </w:r>
          </w:p>
          <w:p w14:paraId="0034374D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202312</w:t>
            </w:r>
          </w:p>
          <w:p w14:paraId="6E3A306E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202111</w:t>
            </w:r>
          </w:p>
          <w:p w14:paraId="4960D34A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202310</w:t>
            </w:r>
          </w:p>
          <w:p w14:paraId="22969254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202401</w:t>
            </w:r>
          </w:p>
          <w:p w14:paraId="05786F32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202304</w:t>
            </w:r>
          </w:p>
          <w:p w14:paraId="784E79FF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202112</w:t>
            </w:r>
          </w:p>
          <w:p w14:paraId="75AB2B9C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202404</w:t>
            </w:r>
          </w:p>
          <w:p w14:paraId="42B5092A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201312</w:t>
            </w:r>
          </w:p>
          <w:p w14:paraId="362D7616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201512</w:t>
            </w:r>
          </w:p>
          <w:p w14:paraId="0917FE11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202310</w:t>
            </w:r>
          </w:p>
          <w:p w14:paraId="787A7E01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202404</w:t>
            </w:r>
          </w:p>
          <w:p w14:paraId="0E40F689" w14:textId="77777777" w:rsidR="00407C04" w:rsidRDefault="00000000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202303</w:t>
            </w:r>
          </w:p>
          <w:p w14:paraId="6D3E9725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202309</w:t>
            </w:r>
          </w:p>
          <w:p w14:paraId="372C8AAC" w14:textId="1EB65D0F" w:rsidR="00764BDC" w:rsidRDefault="00764BDC" w:rsidP="00EA7C19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202406</w:t>
            </w:r>
          </w:p>
          <w:p w14:paraId="15395B2F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202311</w:t>
            </w:r>
          </w:p>
          <w:p w14:paraId="546BCD8D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201601</w:t>
            </w:r>
          </w:p>
          <w:p w14:paraId="46B96BE5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202401</w:t>
            </w:r>
          </w:p>
          <w:p w14:paraId="526D0994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202312</w:t>
            </w:r>
          </w:p>
          <w:p w14:paraId="3C15675B" w14:textId="77777777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202205</w:t>
            </w:r>
          </w:p>
          <w:p w14:paraId="32F2CC8A" w14:textId="7AD8991F" w:rsidR="00407C04" w:rsidRDefault="00000000" w:rsidP="00EA7C19">
            <w:pPr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202206</w:t>
            </w:r>
          </w:p>
        </w:tc>
        <w:tc>
          <w:tcPr>
            <w:tcW w:w="5722" w:type="dxa"/>
            <w:gridSpan w:val="5"/>
            <w:vMerge w:val="restart"/>
            <w:vAlign w:val="center"/>
          </w:tcPr>
          <w:p w14:paraId="279DAB04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江苏省第十七届</w:t>
            </w:r>
            <w:r>
              <w:rPr>
                <w:rFonts w:hint="eastAsia"/>
                <w:sz w:val="20"/>
                <w:szCs w:val="22"/>
              </w:rPr>
              <w:t>“蓝天杯”课堂教学展示课评比</w:t>
            </w:r>
          </w:p>
          <w:p w14:paraId="66B68CF8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南通市第十四届“行知杯”中青年教师教学技能比赛</w:t>
            </w:r>
          </w:p>
          <w:p w14:paraId="044B021B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江苏省第六届“五四杯”初中青年教师微课展示活动</w:t>
            </w:r>
          </w:p>
          <w:p w14:paraId="4C9C6A86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江苏省第七届“五四杯”初中青年教师微课展示活动</w:t>
            </w:r>
          </w:p>
          <w:p w14:paraId="27AF70AC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海安市初中美术优课评比</w:t>
            </w:r>
          </w:p>
          <w:p w14:paraId="10822FBC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海安市“</w:t>
            </w:r>
            <w:r>
              <w:rPr>
                <w:rFonts w:hint="eastAsia"/>
                <w:sz w:val="20"/>
                <w:szCs w:val="22"/>
              </w:rPr>
              <w:t>1115</w:t>
            </w:r>
            <w:r>
              <w:rPr>
                <w:rFonts w:hint="eastAsia"/>
                <w:sz w:val="20"/>
                <w:szCs w:val="22"/>
              </w:rPr>
              <w:t>”杯教学竞赛评比</w:t>
            </w:r>
          </w:p>
          <w:p w14:paraId="6D6DEA14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海安市中小学优秀班会课评比</w:t>
            </w:r>
          </w:p>
          <w:p w14:paraId="2CB9F69B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海安市“行知杯”中青年教师教学技能比赛</w:t>
            </w:r>
          </w:p>
          <w:p w14:paraId="75365D2A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海安市“蓝天杯”课堂教学展评海安选拔赛</w:t>
            </w:r>
          </w:p>
          <w:p w14:paraId="41A111B0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</w:t>
            </w:r>
            <w:r>
              <w:rPr>
                <w:rFonts w:hint="eastAsia"/>
                <w:sz w:val="20"/>
                <w:szCs w:val="22"/>
              </w:rPr>
              <w:t>年海安市级“基础教育精品课”评选活动</w:t>
            </w:r>
          </w:p>
          <w:p w14:paraId="5B306979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海安县初中美术演述课评比活动</w:t>
            </w:r>
          </w:p>
          <w:p w14:paraId="6B4B2D4F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海安县初中美术网络团队教研比赛</w:t>
            </w:r>
          </w:p>
          <w:p w14:paraId="3E160E2F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南通市美术新课标专题研讨执教《了解纹样》公开课</w:t>
            </w:r>
          </w:p>
          <w:p w14:paraId="6F2AFCDC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南通市李庾南实验学校执教公开课《美育助力“红旗品格”》</w:t>
            </w:r>
          </w:p>
          <w:p w14:paraId="5F337151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南通市“通美教联”教学展示活动执教《喜悦与收获》</w:t>
            </w:r>
          </w:p>
          <w:p w14:paraId="538F11C2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南通市“通美教联”教学展示活动执教《纸的魅力》</w:t>
            </w:r>
          </w:p>
          <w:p w14:paraId="5C8005DE" w14:textId="0BA78192" w:rsidR="00764BDC" w:rsidRPr="00764BDC" w:rsidRDefault="00764BDC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南通市“通美教联”教学展示活动执教《色彩的魅力》</w:t>
            </w:r>
          </w:p>
          <w:p w14:paraId="32A91772" w14:textId="77777777" w:rsidR="00407C04" w:rsidRDefault="00000000">
            <w:pPr>
              <w:spacing w:line="2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海安市“流转式研训”教学研讨执教《我们的风采》</w:t>
            </w:r>
          </w:p>
          <w:p w14:paraId="1BF52D55" w14:textId="77777777" w:rsidR="00407C04" w:rsidRDefault="00000000">
            <w:pPr>
              <w:spacing w:line="220" w:lineRule="exact"/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海安县美术教研活动执教《变迁中的家园》</w:t>
            </w:r>
          </w:p>
          <w:p w14:paraId="27D8E335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0"/>
                <w:szCs w:val="18"/>
              </w:rPr>
              <w:t>海</w:t>
            </w:r>
            <w:r>
              <w:rPr>
                <w:rFonts w:hint="eastAsia"/>
                <w:sz w:val="20"/>
                <w:szCs w:val="22"/>
              </w:rPr>
              <w:t>安市迎春笔会作《地方海洋文化融入美术教学实践》专题讲座</w:t>
            </w:r>
          </w:p>
          <w:p w14:paraId="46912D1D" w14:textId="77777777" w:rsidR="00407C04" w:rsidRDefault="00000000">
            <w:pPr>
              <w:spacing w:line="220" w:lineRule="exact"/>
              <w:rPr>
                <w:w w:val="90"/>
                <w:sz w:val="20"/>
                <w:szCs w:val="22"/>
              </w:rPr>
            </w:pPr>
            <w:r>
              <w:rPr>
                <w:rFonts w:hint="eastAsia"/>
                <w:w w:val="90"/>
                <w:sz w:val="20"/>
                <w:szCs w:val="22"/>
              </w:rPr>
              <w:t>海安美术流转式研训研讨《新高考背景下的中小学美术深度教与学》</w:t>
            </w:r>
          </w:p>
          <w:p w14:paraId="4A7C889A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角斜镇教学研讨活动执教《描绘我们的校园》公开课</w:t>
            </w:r>
          </w:p>
          <w:p w14:paraId="30F68D4C" w14:textId="62773BF6" w:rsidR="00407C04" w:rsidRPr="00764BDC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角斜镇教学研讨活动执教《独特的装扮》公开课</w:t>
            </w:r>
          </w:p>
        </w:tc>
        <w:tc>
          <w:tcPr>
            <w:tcW w:w="2888" w:type="dxa"/>
            <w:gridSpan w:val="4"/>
            <w:vMerge w:val="restart"/>
          </w:tcPr>
          <w:p w14:paraId="7D975CF8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江苏省一等奖</w:t>
            </w:r>
          </w:p>
          <w:p w14:paraId="32D6976C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南通市一等奖</w:t>
            </w:r>
          </w:p>
          <w:p w14:paraId="6D7BD17D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江苏省一等奖</w:t>
            </w:r>
          </w:p>
          <w:p w14:paraId="42209EA6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江苏省一等奖</w:t>
            </w:r>
          </w:p>
          <w:p w14:paraId="7873120E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7188956C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1FD957A2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70039E04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55D1FA2F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7377CB4A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55BEDD81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海安市一等奖</w:t>
            </w:r>
          </w:p>
          <w:p w14:paraId="16446F03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海安市二等奖</w:t>
            </w:r>
          </w:p>
          <w:p w14:paraId="5A639510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南通市级公开课</w:t>
            </w:r>
          </w:p>
          <w:p w14:paraId="395A71E3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南通市级公开课</w:t>
            </w:r>
          </w:p>
          <w:p w14:paraId="5DCFDA98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南通市级公开课</w:t>
            </w:r>
          </w:p>
          <w:p w14:paraId="0A01DDDA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南通市级公开课</w:t>
            </w:r>
          </w:p>
          <w:p w14:paraId="5B90F4C8" w14:textId="2DB43B2A" w:rsidR="00764BDC" w:rsidRDefault="00764BDC" w:rsidP="00764BDC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南通市级公开课</w:t>
            </w:r>
          </w:p>
          <w:p w14:paraId="04A8A581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海安市级公开课</w:t>
            </w:r>
          </w:p>
          <w:p w14:paraId="54E1E6E8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海安市级公开课</w:t>
            </w:r>
          </w:p>
          <w:p w14:paraId="79643017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海安市级讲座</w:t>
            </w:r>
          </w:p>
          <w:p w14:paraId="1395CC15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海安市级讲座</w:t>
            </w:r>
          </w:p>
          <w:p w14:paraId="74C3007E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镇级公开课</w:t>
            </w:r>
          </w:p>
          <w:p w14:paraId="51CFCD9A" w14:textId="13443665" w:rsidR="00407C04" w:rsidRDefault="00000000" w:rsidP="00764BDC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镇级公开课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0BEDC2" w14:textId="6CD48934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202406</w:t>
            </w:r>
          </w:p>
          <w:p w14:paraId="723B9461" w14:textId="77777777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E62CD38" w14:textId="13A8FDA1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202502</w:t>
            </w:r>
          </w:p>
          <w:p w14:paraId="3F76A216" w14:textId="79276DC2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202411</w:t>
            </w:r>
          </w:p>
          <w:p w14:paraId="74BA6BB7" w14:textId="5B31602B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202408</w:t>
            </w:r>
          </w:p>
          <w:p w14:paraId="14102734" w14:textId="77777777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C0F7BC4" w14:textId="7A2C6448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202309</w:t>
            </w:r>
          </w:p>
          <w:p w14:paraId="690BDA7A" w14:textId="77777777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202208</w:t>
            </w:r>
          </w:p>
          <w:p w14:paraId="20CDA71E" w14:textId="77777777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200905</w:t>
            </w:r>
          </w:p>
          <w:p w14:paraId="0C190505" w14:textId="77777777" w:rsid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C90E6F8" w14:textId="13DFCF1B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202312</w:t>
            </w:r>
          </w:p>
          <w:p w14:paraId="2DF96CFF" w14:textId="77777777" w:rsidR="00407C04" w:rsidRPr="00EA7C19" w:rsidRDefault="00407C04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4D72F41" w14:textId="5DA91559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 w:rsidR="00EA7C19" w:rsidRPr="00EA7C19">
              <w:rPr>
                <w:rFonts w:ascii="宋体" w:hAnsi="宋体" w:cs="宋体" w:hint="eastAsia"/>
                <w:color w:val="000000"/>
                <w:szCs w:val="21"/>
              </w:rPr>
              <w:t>1504</w:t>
            </w:r>
          </w:p>
          <w:p w14:paraId="5E3CA86D" w14:textId="77777777" w:rsidR="00407C04" w:rsidRPr="00EA7C19" w:rsidRDefault="00407C04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816594E" w14:textId="1059221D" w:rsidR="00407C04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2011-2024</w:t>
            </w:r>
          </w:p>
          <w:p w14:paraId="68D93E49" w14:textId="77777777" w:rsidR="00407C04" w:rsidRDefault="00407C04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4C48C0D" w14:textId="65F00E7F" w:rsid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2009-2023</w:t>
            </w:r>
          </w:p>
          <w:p w14:paraId="54C4C3CB" w14:textId="1B7D1537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8A1D" w14:textId="7B562752" w:rsidR="00EA7C19" w:rsidRPr="00EA7C19" w:rsidRDefault="00EA7C19" w:rsidP="00EA7C19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记功</w:t>
            </w:r>
          </w:p>
          <w:p w14:paraId="3EC8DED4" w14:textId="77777777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A7AE5C6" w14:textId="19980A47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南通市骨干教师</w:t>
            </w:r>
          </w:p>
          <w:p w14:paraId="4660C5C5" w14:textId="644D81D1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南通市优秀教研组</w:t>
            </w:r>
          </w:p>
          <w:p w14:paraId="7CCD1531" w14:textId="3C72D2FF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李庾南实验学校三星实验教师</w:t>
            </w:r>
          </w:p>
          <w:p w14:paraId="1B98134C" w14:textId="10433175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海安市优秀教师</w:t>
            </w:r>
          </w:p>
          <w:p w14:paraId="34290834" w14:textId="77777777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海安市骨干教师</w:t>
            </w:r>
          </w:p>
          <w:p w14:paraId="35262163" w14:textId="77777777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海安县新长征突击手</w:t>
            </w:r>
          </w:p>
          <w:p w14:paraId="12DBAD68" w14:textId="77777777" w:rsidR="00407C04" w:rsidRPr="00EA7C19" w:rsidRDefault="00000000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滨海新区“最美乡村教师”</w:t>
            </w:r>
          </w:p>
          <w:p w14:paraId="78DA613E" w14:textId="77777777" w:rsidR="00407C04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滨海新区新长征突击手</w:t>
            </w:r>
          </w:p>
          <w:p w14:paraId="666E9DE0" w14:textId="77777777" w:rsid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省、市、县级美术优秀辅导老师9次</w:t>
            </w:r>
          </w:p>
          <w:p w14:paraId="1BDAAE05" w14:textId="63F1F443" w:rsid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嘉奖3次</w:t>
            </w:r>
          </w:p>
          <w:p w14:paraId="03A50D40" w14:textId="4D20DFC4" w:rsidR="00EA7C19" w:rsidRPr="00EA7C19" w:rsidRDefault="00EA7C19">
            <w:pPr>
              <w:spacing w:line="2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79CD45" w14:textId="77777777" w:rsidR="00EA7C19" w:rsidRPr="00EA7C19" w:rsidRDefault="00EA7C19" w:rsidP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南通市人力资源和社会保障局</w:t>
            </w:r>
          </w:p>
          <w:p w14:paraId="52372575" w14:textId="56506261" w:rsidR="00EA7C19" w:rsidRP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南通市教育局</w:t>
            </w:r>
          </w:p>
          <w:p w14:paraId="552D3592" w14:textId="64A16B73" w:rsidR="00EA7C19" w:rsidRP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南通市教育学会</w:t>
            </w:r>
          </w:p>
          <w:p w14:paraId="78068577" w14:textId="72EC9C12" w:rsidR="00EA7C19" w:rsidRP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李庾南实验总校</w:t>
            </w:r>
          </w:p>
          <w:p w14:paraId="4401FE14" w14:textId="77777777" w:rsidR="00EA7C19" w:rsidRP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DF9FFD4" w14:textId="19C29178" w:rsidR="00407C04" w:rsidRPr="00EA7C19" w:rsidRDefault="00000000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海安市教体育局</w:t>
            </w:r>
          </w:p>
          <w:p w14:paraId="2AD84EF8" w14:textId="58536F40" w:rsidR="00407C04" w:rsidRPr="00EA7C19" w:rsidRDefault="00000000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海安市教体育局</w:t>
            </w:r>
          </w:p>
          <w:p w14:paraId="6DCC136E" w14:textId="77777777" w:rsidR="00407C04" w:rsidRPr="00EA7C19" w:rsidRDefault="00000000">
            <w:pPr>
              <w:spacing w:line="260" w:lineRule="exact"/>
              <w:ind w:rightChars="-50" w:right="-105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海安县人事局</w:t>
            </w:r>
          </w:p>
          <w:p w14:paraId="228515DC" w14:textId="77777777" w:rsid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9124425" w14:textId="36E24BDC" w:rsidR="00407C04" w:rsidRPr="00EA7C19" w:rsidRDefault="00000000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滨海新区管理委员会</w:t>
            </w:r>
          </w:p>
          <w:p w14:paraId="48DFCD8B" w14:textId="77777777" w:rsidR="00EA7C19" w:rsidRPr="00EA7C19" w:rsidRDefault="00EA7C19" w:rsidP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A7C19">
              <w:rPr>
                <w:rFonts w:ascii="宋体" w:hAnsi="宋体" w:cs="宋体" w:hint="eastAsia"/>
                <w:color w:val="000000"/>
                <w:szCs w:val="21"/>
              </w:rPr>
              <w:t>滨海新区管理委员会</w:t>
            </w:r>
          </w:p>
          <w:p w14:paraId="40F40BFD" w14:textId="7DA65E99" w:rsidR="00407C04" w:rsidRPr="00EA7C19" w:rsidRDefault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江苏省教育厅等</w:t>
            </w:r>
          </w:p>
          <w:p w14:paraId="6D7CB15D" w14:textId="77777777" w:rsidR="00407C04" w:rsidRPr="00EA7C19" w:rsidRDefault="00407C04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854339F" w14:textId="3E0B0A57" w:rsidR="00407C04" w:rsidRPr="00EA7C19" w:rsidRDefault="00EA7C19" w:rsidP="00EA7C19">
            <w:pPr>
              <w:spacing w:line="260" w:lineRule="exact"/>
              <w:ind w:rightChars="-50" w:right="-105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海安市人力资源和社会保障局</w:t>
            </w:r>
          </w:p>
        </w:tc>
      </w:tr>
      <w:tr w:rsidR="00407C04" w14:paraId="199BAEFC" w14:textId="77777777">
        <w:trPr>
          <w:gridAfter w:val="1"/>
          <w:wAfter w:w="21" w:type="dxa"/>
          <w:cantSplit/>
          <w:trHeight w:val="1284"/>
        </w:trPr>
        <w:tc>
          <w:tcPr>
            <w:tcW w:w="1256" w:type="dxa"/>
            <w:vAlign w:val="center"/>
          </w:tcPr>
          <w:p w14:paraId="6B7477C5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现专业</w:t>
            </w:r>
          </w:p>
          <w:p w14:paraId="6E23A0B2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技术资格</w:t>
            </w:r>
            <w:r>
              <w:rPr>
                <w:rFonts w:eastAsia="方正仿宋_GBK" w:hint="eastAsia"/>
                <w:color w:val="000000"/>
              </w:rPr>
              <w:t>及评审时间</w:t>
            </w:r>
          </w:p>
          <w:p w14:paraId="67D8CEAA" w14:textId="77777777" w:rsidR="00407C04" w:rsidRDefault="00407C04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14:paraId="037D2F4C" w14:textId="77777777" w:rsidR="00407C04" w:rsidRPr="00E010CB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E010CB">
              <w:rPr>
                <w:rFonts w:ascii="仿宋_GB2312" w:eastAsia="仿宋_GB2312"/>
                <w:color w:val="000000"/>
                <w:sz w:val="24"/>
                <w:szCs w:val="32"/>
              </w:rPr>
              <w:t>中小学一级教师</w:t>
            </w:r>
          </w:p>
          <w:p w14:paraId="748C1A6C" w14:textId="77777777" w:rsidR="00407C04" w:rsidRPr="00E010CB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32"/>
              </w:rPr>
            </w:pPr>
            <w:r w:rsidRPr="00E010CB">
              <w:rPr>
                <w:rFonts w:ascii="仿宋_GB2312" w:eastAsia="仿宋_GB2312" w:hint="eastAsia"/>
                <w:color w:val="000000"/>
                <w:sz w:val="24"/>
                <w:szCs w:val="32"/>
              </w:rPr>
              <w:t>201012</w:t>
            </w:r>
          </w:p>
        </w:tc>
        <w:tc>
          <w:tcPr>
            <w:tcW w:w="1155" w:type="dxa"/>
            <w:gridSpan w:val="2"/>
            <w:vAlign w:val="center"/>
          </w:tcPr>
          <w:p w14:paraId="3DDE9AB2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现专业技术资格受聘时间</w:t>
            </w:r>
          </w:p>
        </w:tc>
        <w:tc>
          <w:tcPr>
            <w:tcW w:w="1389" w:type="dxa"/>
            <w:vAlign w:val="center"/>
          </w:tcPr>
          <w:p w14:paraId="1FE16313" w14:textId="77777777" w:rsidR="00407C04" w:rsidRDefault="00000000">
            <w:pPr>
              <w:jc w:val="center"/>
              <w:rPr>
                <w:rFonts w:eastAsia="方正仿宋_GBK"/>
                <w:color w:val="000000"/>
              </w:rPr>
            </w:pPr>
            <w:r w:rsidRPr="00E010CB">
              <w:rPr>
                <w:rFonts w:ascii="仿宋_GB2312" w:eastAsia="仿宋_GB2312" w:hint="eastAsia"/>
                <w:color w:val="000000"/>
                <w:sz w:val="24"/>
                <w:szCs w:val="32"/>
              </w:rPr>
              <w:t>201107</w:t>
            </w:r>
          </w:p>
        </w:tc>
        <w:tc>
          <w:tcPr>
            <w:tcW w:w="1266" w:type="dxa"/>
            <w:vMerge/>
            <w:vAlign w:val="center"/>
          </w:tcPr>
          <w:p w14:paraId="24A2A386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722" w:type="dxa"/>
            <w:gridSpan w:val="5"/>
            <w:vMerge/>
            <w:vAlign w:val="center"/>
          </w:tcPr>
          <w:p w14:paraId="0E681A6F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888" w:type="dxa"/>
            <w:gridSpan w:val="4"/>
            <w:vMerge/>
          </w:tcPr>
          <w:p w14:paraId="4ACAC421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14:paraId="5FD2FB7B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68130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6096F0AB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407C04" w14:paraId="7B2ACE78" w14:textId="77777777">
        <w:trPr>
          <w:gridAfter w:val="1"/>
          <w:wAfter w:w="21" w:type="dxa"/>
          <w:cantSplit/>
          <w:trHeight w:val="448"/>
        </w:trPr>
        <w:tc>
          <w:tcPr>
            <w:tcW w:w="1256" w:type="dxa"/>
            <w:vMerge w:val="restart"/>
            <w:vAlign w:val="center"/>
          </w:tcPr>
          <w:p w14:paraId="0494AB61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学历、毕</w:t>
            </w:r>
          </w:p>
          <w:p w14:paraId="567F53B2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vAlign w:val="center"/>
          </w:tcPr>
          <w:p w14:paraId="6DBABAFD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3909" w:type="dxa"/>
            <w:gridSpan w:val="5"/>
            <w:vAlign w:val="center"/>
          </w:tcPr>
          <w:p w14:paraId="2FA46842" w14:textId="77777777" w:rsidR="00407C04" w:rsidRDefault="00000000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大专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</w:rPr>
              <w:t>盐城师范学校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</w:rPr>
              <w:t>美术学</w:t>
            </w:r>
            <w:r>
              <w:rPr>
                <w:rFonts w:eastAsia="方正仿宋_GBK" w:hint="eastAsia"/>
                <w:color w:val="000000"/>
              </w:rPr>
              <w:t xml:space="preserve"> 200006</w:t>
            </w:r>
          </w:p>
        </w:tc>
        <w:tc>
          <w:tcPr>
            <w:tcW w:w="1266" w:type="dxa"/>
            <w:vMerge/>
          </w:tcPr>
          <w:p w14:paraId="514078A1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722" w:type="dxa"/>
            <w:gridSpan w:val="5"/>
            <w:vMerge/>
          </w:tcPr>
          <w:p w14:paraId="31608B5C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888" w:type="dxa"/>
            <w:gridSpan w:val="4"/>
            <w:vMerge/>
          </w:tcPr>
          <w:p w14:paraId="5FCF1E37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14:paraId="27C6FCFF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9463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371D53F6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407C04" w14:paraId="3FCA0A7D" w14:textId="77777777">
        <w:trPr>
          <w:gridAfter w:val="1"/>
          <w:wAfter w:w="21" w:type="dxa"/>
          <w:cantSplit/>
          <w:trHeight w:val="407"/>
        </w:trPr>
        <w:tc>
          <w:tcPr>
            <w:tcW w:w="1256" w:type="dxa"/>
            <w:vMerge/>
          </w:tcPr>
          <w:p w14:paraId="343FC416" w14:textId="77777777" w:rsidR="00407C04" w:rsidRDefault="00407C04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14:paraId="0D524874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3909" w:type="dxa"/>
            <w:gridSpan w:val="5"/>
            <w:vAlign w:val="center"/>
          </w:tcPr>
          <w:p w14:paraId="28B2300E" w14:textId="77777777" w:rsidR="00407C04" w:rsidRDefault="00000000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本科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徐州师范大学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美术学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200507</w:t>
            </w:r>
          </w:p>
        </w:tc>
        <w:tc>
          <w:tcPr>
            <w:tcW w:w="1266" w:type="dxa"/>
            <w:vMerge/>
          </w:tcPr>
          <w:p w14:paraId="56EA5F7A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722" w:type="dxa"/>
            <w:gridSpan w:val="5"/>
            <w:vMerge/>
          </w:tcPr>
          <w:p w14:paraId="785DB5B7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888" w:type="dxa"/>
            <w:gridSpan w:val="4"/>
            <w:vMerge/>
          </w:tcPr>
          <w:p w14:paraId="3E112AFC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14:paraId="33AAE8FA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89A15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4AFBFA9C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407C04" w14:paraId="359F6CB3" w14:textId="77777777">
        <w:trPr>
          <w:gridAfter w:val="1"/>
          <w:wAfter w:w="21" w:type="dxa"/>
          <w:cantSplit/>
          <w:trHeight w:val="1808"/>
        </w:trPr>
        <w:tc>
          <w:tcPr>
            <w:tcW w:w="1256" w:type="dxa"/>
            <w:vMerge/>
          </w:tcPr>
          <w:p w14:paraId="450132C1" w14:textId="77777777" w:rsidR="00407C04" w:rsidRDefault="00407C04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171" w:type="dxa"/>
            <w:vAlign w:val="center"/>
          </w:tcPr>
          <w:p w14:paraId="5A04EBAE" w14:textId="77777777" w:rsidR="00407C04" w:rsidRDefault="00000000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3909" w:type="dxa"/>
            <w:gridSpan w:val="5"/>
            <w:vAlign w:val="center"/>
          </w:tcPr>
          <w:p w14:paraId="09D25CB0" w14:textId="77777777" w:rsidR="00407C04" w:rsidRDefault="00407C04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66" w:type="dxa"/>
            <w:vMerge/>
          </w:tcPr>
          <w:p w14:paraId="663A83AF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722" w:type="dxa"/>
            <w:gridSpan w:val="5"/>
            <w:vMerge/>
          </w:tcPr>
          <w:p w14:paraId="6DDAAFCE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888" w:type="dxa"/>
            <w:gridSpan w:val="4"/>
            <w:vMerge/>
          </w:tcPr>
          <w:p w14:paraId="79976CDD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48" w:type="dxa"/>
            <w:vMerge/>
            <w:tcBorders>
              <w:right w:val="single" w:sz="4" w:space="0" w:color="auto"/>
            </w:tcBorders>
          </w:tcPr>
          <w:p w14:paraId="41386461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FAE16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76765B74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407C04" w14:paraId="7094532B" w14:textId="77777777">
        <w:trPr>
          <w:gridAfter w:val="1"/>
          <w:wAfter w:w="21" w:type="dxa"/>
          <w:cantSplit/>
          <w:trHeight w:val="459"/>
        </w:trPr>
        <w:tc>
          <w:tcPr>
            <w:tcW w:w="6336" w:type="dxa"/>
            <w:gridSpan w:val="7"/>
            <w:vMerge w:val="restart"/>
            <w:vAlign w:val="center"/>
          </w:tcPr>
          <w:p w14:paraId="4019D6BC" w14:textId="77777777" w:rsidR="00407C04" w:rsidRDefault="00000000">
            <w:pPr>
              <w:jc w:val="center"/>
              <w:rPr>
                <w:rFonts w:eastAsia="方正仿宋_GBK"/>
                <w:color w:val="000000"/>
                <w:sz w:val="10"/>
              </w:rPr>
            </w:pPr>
            <w:r>
              <w:rPr>
                <w:rFonts w:eastAsia="方正仿宋_GBK"/>
                <w:color w:val="000000"/>
                <w:sz w:val="24"/>
              </w:rPr>
              <w:t>专业工作简历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14:paraId="3A4FBD9E" w14:textId="77777777" w:rsidR="00407C04" w:rsidRDefault="00000000"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610" w:type="dxa"/>
            <w:gridSpan w:val="9"/>
            <w:vAlign w:val="center"/>
          </w:tcPr>
          <w:p w14:paraId="202A2FA4" w14:textId="62FC3997" w:rsidR="00407C04" w:rsidRDefault="00000000">
            <w:pPr>
              <w:jc w:val="left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任现职前（根据</w:t>
            </w:r>
            <w:r>
              <w:rPr>
                <w:rFonts w:eastAsia="方正仿宋_GBK" w:hint="eastAsia"/>
                <w:b/>
                <w:color w:val="000000"/>
                <w:szCs w:val="21"/>
              </w:rPr>
              <w:t>中级</w:t>
            </w:r>
            <w:r>
              <w:rPr>
                <w:rFonts w:eastAsia="方正仿宋_GBK"/>
                <w:b/>
                <w:color w:val="000000"/>
                <w:szCs w:val="21"/>
              </w:rPr>
              <w:t>申报表填写）年限：</w:t>
            </w:r>
            <w:r w:rsidR="00AE3EE0">
              <w:rPr>
                <w:rFonts w:eastAsia="方正仿宋_GBK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4291" w:type="dxa"/>
            <w:gridSpan w:val="4"/>
            <w:vMerge w:val="restart"/>
          </w:tcPr>
          <w:p w14:paraId="0D7266DF" w14:textId="77777777" w:rsidR="00407C04" w:rsidRDefault="00000000">
            <w:pPr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破格条件</w:t>
            </w:r>
            <w:r>
              <w:rPr>
                <w:rFonts w:eastAsia="方正仿宋_GBK"/>
                <w:color w:val="000000"/>
              </w:rPr>
              <w:t>(</w:t>
            </w:r>
            <w:r>
              <w:rPr>
                <w:rFonts w:eastAsia="方正仿宋_GBK"/>
                <w:color w:val="000000"/>
              </w:rPr>
              <w:t>注明符合破格条件的第几条</w:t>
            </w:r>
            <w:r>
              <w:rPr>
                <w:rFonts w:eastAsia="方正仿宋_GBK"/>
                <w:color w:val="000000"/>
              </w:rPr>
              <w:t>)</w:t>
            </w:r>
            <w:r>
              <w:rPr>
                <w:rFonts w:eastAsia="方正仿宋_GBK"/>
                <w:color w:val="000000"/>
              </w:rPr>
              <w:t>：</w:t>
            </w:r>
          </w:p>
          <w:p w14:paraId="78E126A4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</w:tr>
      <w:tr w:rsidR="00407C04" w14:paraId="163868DE" w14:textId="77777777">
        <w:trPr>
          <w:gridAfter w:val="1"/>
          <w:wAfter w:w="21" w:type="dxa"/>
          <w:cantSplit/>
          <w:trHeight w:hRule="exact" w:val="420"/>
        </w:trPr>
        <w:tc>
          <w:tcPr>
            <w:tcW w:w="6336" w:type="dxa"/>
            <w:gridSpan w:val="7"/>
            <w:vMerge/>
            <w:tcBorders>
              <w:bottom w:val="single" w:sz="6" w:space="0" w:color="auto"/>
            </w:tcBorders>
          </w:tcPr>
          <w:p w14:paraId="0547808D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bottom w:val="nil"/>
            </w:tcBorders>
          </w:tcPr>
          <w:p w14:paraId="231B524E" w14:textId="77777777" w:rsidR="00407C04" w:rsidRDefault="00407C04">
            <w:pPr>
              <w:jc w:val="left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bottom w:val="single" w:sz="6" w:space="0" w:color="auto"/>
            </w:tcBorders>
            <w:vAlign w:val="center"/>
          </w:tcPr>
          <w:p w14:paraId="6A312CD6" w14:textId="77777777" w:rsidR="00407C04" w:rsidRDefault="00000000">
            <w:pPr>
              <w:ind w:firstLineChars="100" w:firstLine="211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任现职以来</w:t>
            </w:r>
          </w:p>
          <w:p w14:paraId="7B91F7EA" w14:textId="77777777" w:rsidR="00407C04" w:rsidRDefault="00407C04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</w:p>
          <w:p w14:paraId="29E0B49C" w14:textId="6D329680" w:rsidR="00407C04" w:rsidRDefault="00000000">
            <w:pPr>
              <w:rPr>
                <w:rFonts w:eastAsia="方正仿宋_GBK"/>
                <w:color w:val="000000"/>
                <w:spacing w:val="-20"/>
                <w:szCs w:val="21"/>
              </w:rPr>
            </w:pPr>
            <w:r>
              <w:rPr>
                <w:rFonts w:eastAsia="方正仿宋_GBK"/>
                <w:color w:val="000000"/>
                <w:spacing w:val="-20"/>
                <w:szCs w:val="21"/>
              </w:rPr>
              <w:t>（合计：</w:t>
            </w:r>
            <w:r w:rsidR="00014325"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13.05</w:t>
            </w:r>
            <w:r>
              <w:rPr>
                <w:rFonts w:eastAsia="方正仿宋_GBK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2C7D8E07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786" w:type="dxa"/>
            <w:gridSpan w:val="2"/>
            <w:tcBorders>
              <w:bottom w:val="single" w:sz="6" w:space="0" w:color="auto"/>
            </w:tcBorders>
            <w:vAlign w:val="center"/>
          </w:tcPr>
          <w:p w14:paraId="67BE75B6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年限</w:t>
            </w:r>
          </w:p>
        </w:tc>
        <w:tc>
          <w:tcPr>
            <w:tcW w:w="1963" w:type="dxa"/>
            <w:gridSpan w:val="3"/>
            <w:tcBorders>
              <w:bottom w:val="single" w:sz="6" w:space="0" w:color="auto"/>
            </w:tcBorders>
            <w:vAlign w:val="center"/>
          </w:tcPr>
          <w:p w14:paraId="10B6B8C9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611" w:type="dxa"/>
            <w:gridSpan w:val="2"/>
            <w:tcBorders>
              <w:bottom w:val="single" w:sz="6" w:space="0" w:color="auto"/>
            </w:tcBorders>
            <w:vAlign w:val="center"/>
          </w:tcPr>
          <w:p w14:paraId="4CDBBF8D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折算年限</w:t>
            </w:r>
          </w:p>
        </w:tc>
        <w:tc>
          <w:tcPr>
            <w:tcW w:w="4291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25505778" w14:textId="77777777" w:rsidR="00407C04" w:rsidRDefault="00407C04">
            <w:pPr>
              <w:jc w:val="left"/>
              <w:rPr>
                <w:rFonts w:eastAsia="方正仿宋_GBK"/>
                <w:color w:val="000000"/>
                <w:sz w:val="18"/>
              </w:rPr>
            </w:pPr>
          </w:p>
        </w:tc>
      </w:tr>
      <w:tr w:rsidR="00407C04" w14:paraId="20C3FCA6" w14:textId="77777777">
        <w:trPr>
          <w:gridAfter w:val="1"/>
          <w:wAfter w:w="21" w:type="dxa"/>
          <w:cantSplit/>
          <w:trHeight w:hRule="exact" w:val="420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14:paraId="0D1BD110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14:paraId="7F300011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6F7F8149" w14:textId="77777777" w:rsidR="00407C04" w:rsidRDefault="00000000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任何职</w:t>
            </w:r>
          </w:p>
        </w:tc>
        <w:tc>
          <w:tcPr>
            <w:tcW w:w="1266" w:type="dxa"/>
            <w:vMerge w:val="restart"/>
            <w:tcBorders>
              <w:top w:val="nil"/>
              <w:bottom w:val="single" w:sz="6" w:space="0" w:color="auto"/>
            </w:tcBorders>
          </w:tcPr>
          <w:p w14:paraId="098FCA21" w14:textId="77777777" w:rsidR="00407C04" w:rsidRDefault="00000000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sz w:val="28"/>
                <w:szCs w:val="28"/>
              </w:rPr>
              <w:t>年限</w:t>
            </w:r>
          </w:p>
          <w:p w14:paraId="6C4A0A29" w14:textId="77777777" w:rsidR="00407C04" w:rsidRDefault="00407C04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  <w:p w14:paraId="009B13CA" w14:textId="77777777" w:rsidR="002B0DF9" w:rsidRDefault="00000000">
            <w:pPr>
              <w:spacing w:line="300" w:lineRule="exact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/>
                <w:color w:val="000000"/>
                <w:spacing w:val="-20"/>
                <w:sz w:val="24"/>
              </w:rPr>
              <w:t>（合计：</w:t>
            </w:r>
          </w:p>
          <w:p w14:paraId="6F74AD3E" w14:textId="2412A009" w:rsidR="00407C04" w:rsidRDefault="00014325" w:rsidP="002B0DF9">
            <w:pPr>
              <w:spacing w:line="300" w:lineRule="exact"/>
              <w:ind w:firstLineChars="200" w:firstLine="400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</w:rPr>
              <w:t>20.05</w:t>
            </w:r>
            <w:r w:rsidR="008E53EB">
              <w:rPr>
                <w:rFonts w:eastAsia="方正仿宋_GBK"/>
                <w:color w:val="000000"/>
                <w:spacing w:val="-20"/>
                <w:sz w:val="24"/>
              </w:rPr>
              <w:t>年</w:t>
            </w:r>
            <w:r w:rsidR="002B0DF9">
              <w:rPr>
                <w:rFonts w:eastAsia="方正仿宋_GBK" w:hint="eastAsia"/>
                <w:color w:val="000000"/>
                <w:spacing w:val="-20"/>
                <w:sz w:val="24"/>
              </w:rPr>
              <w:t xml:space="preserve"> </w:t>
            </w:r>
            <w:r w:rsidR="008E53EB">
              <w:rPr>
                <w:rFonts w:eastAsia="方正仿宋_GBK"/>
                <w:color w:val="000000"/>
                <w:spacing w:val="-20"/>
                <w:sz w:val="24"/>
              </w:rPr>
              <w:t>）</w:t>
            </w:r>
          </w:p>
        </w:tc>
        <w:tc>
          <w:tcPr>
            <w:tcW w:w="1464" w:type="dxa"/>
            <w:vMerge/>
            <w:tcBorders>
              <w:bottom w:val="single" w:sz="6" w:space="0" w:color="auto"/>
            </w:tcBorders>
          </w:tcPr>
          <w:p w14:paraId="6A272885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7B4A6009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实岗</w:t>
            </w:r>
            <w:r>
              <w:rPr>
                <w:rFonts w:eastAsia="方正仿宋_GBK"/>
                <w:color w:val="000000"/>
                <w:szCs w:val="21"/>
              </w:rPr>
              <w:t>班主任</w:t>
            </w:r>
          </w:p>
        </w:tc>
        <w:tc>
          <w:tcPr>
            <w:tcW w:w="1786" w:type="dxa"/>
            <w:gridSpan w:val="2"/>
            <w:tcBorders>
              <w:bottom w:val="single" w:sz="6" w:space="0" w:color="auto"/>
            </w:tcBorders>
            <w:vAlign w:val="center"/>
          </w:tcPr>
          <w:p w14:paraId="6F5344C9" w14:textId="59732C9B" w:rsidR="00407C04" w:rsidRDefault="00407C04">
            <w:pPr>
              <w:spacing w:line="2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63" w:type="dxa"/>
            <w:gridSpan w:val="3"/>
            <w:tcBorders>
              <w:bottom w:val="single" w:sz="6" w:space="0" w:color="auto"/>
            </w:tcBorders>
            <w:vAlign w:val="center"/>
          </w:tcPr>
          <w:p w14:paraId="6882B540" w14:textId="77777777" w:rsidR="00407C04" w:rsidRDefault="00000000">
            <w:pPr>
              <w:spacing w:line="2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毕业班</w:t>
            </w:r>
            <w:r>
              <w:rPr>
                <w:rFonts w:eastAsia="方正仿宋_GBK" w:hint="eastAsia"/>
                <w:color w:val="000000"/>
                <w:szCs w:val="21"/>
              </w:rPr>
              <w:t>（</w:t>
            </w:r>
            <w:r>
              <w:rPr>
                <w:rFonts w:eastAsia="方正仿宋_GBK" w:hint="eastAsia"/>
                <w:color w:val="000000"/>
                <w:szCs w:val="21"/>
              </w:rPr>
              <w:t>2023</w:t>
            </w:r>
            <w:r>
              <w:rPr>
                <w:rFonts w:eastAsia="方正仿宋_GBK" w:hint="eastAsia"/>
                <w:color w:val="000000"/>
                <w:szCs w:val="21"/>
              </w:rPr>
              <w:t>年前）</w:t>
            </w:r>
          </w:p>
        </w:tc>
        <w:tc>
          <w:tcPr>
            <w:tcW w:w="1611" w:type="dxa"/>
            <w:gridSpan w:val="2"/>
            <w:tcBorders>
              <w:bottom w:val="single" w:sz="6" w:space="0" w:color="auto"/>
            </w:tcBorders>
            <w:vAlign w:val="center"/>
          </w:tcPr>
          <w:p w14:paraId="7970372E" w14:textId="77777777" w:rsidR="00407C04" w:rsidRDefault="00407C04">
            <w:pPr>
              <w:spacing w:line="2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291" w:type="dxa"/>
            <w:gridSpan w:val="4"/>
            <w:vMerge/>
            <w:tcBorders>
              <w:bottom w:val="single" w:sz="4" w:space="0" w:color="auto"/>
            </w:tcBorders>
          </w:tcPr>
          <w:p w14:paraId="6101E53B" w14:textId="77777777" w:rsidR="00407C04" w:rsidRDefault="00407C04">
            <w:pPr>
              <w:jc w:val="left"/>
              <w:rPr>
                <w:rFonts w:eastAsia="方正仿宋_GBK"/>
                <w:color w:val="000000"/>
              </w:rPr>
            </w:pPr>
          </w:p>
        </w:tc>
      </w:tr>
      <w:tr w:rsidR="00407C04" w14:paraId="61D43435" w14:textId="77777777">
        <w:trPr>
          <w:gridAfter w:val="1"/>
          <w:wAfter w:w="21" w:type="dxa"/>
          <w:cantSplit/>
          <w:trHeight w:hRule="exact" w:val="312"/>
        </w:trPr>
        <w:tc>
          <w:tcPr>
            <w:tcW w:w="1256" w:type="dxa"/>
            <w:vMerge/>
          </w:tcPr>
          <w:p w14:paraId="19C03B95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/>
          </w:tcPr>
          <w:p w14:paraId="7EBA7D58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/>
          </w:tcPr>
          <w:p w14:paraId="53679E57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</w:tcPr>
          <w:p w14:paraId="493255BC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64" w:type="dxa"/>
            <w:vMerge/>
          </w:tcPr>
          <w:p w14:paraId="2B0FD6E1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gridSpan w:val="2"/>
            <w:vMerge w:val="restart"/>
            <w:vAlign w:val="center"/>
          </w:tcPr>
          <w:p w14:paraId="19B33774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学校中层以上干部</w:t>
            </w:r>
          </w:p>
          <w:p w14:paraId="0B631C15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（含副职）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14:paraId="74391B48" w14:textId="03C952F2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vMerge w:val="restart"/>
            <w:vAlign w:val="center"/>
          </w:tcPr>
          <w:p w14:paraId="4DD88833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副班主任</w:t>
            </w:r>
          </w:p>
        </w:tc>
        <w:tc>
          <w:tcPr>
            <w:tcW w:w="1013" w:type="dxa"/>
            <w:vMerge w:val="restart"/>
          </w:tcPr>
          <w:p w14:paraId="06EDEDDD" w14:textId="77777777" w:rsidR="00407C04" w:rsidRDefault="00407C04">
            <w:pPr>
              <w:spacing w:line="240" w:lineRule="exact"/>
            </w:pPr>
          </w:p>
        </w:tc>
        <w:tc>
          <w:tcPr>
            <w:tcW w:w="4291" w:type="dxa"/>
            <w:gridSpan w:val="4"/>
            <w:vMerge w:val="restart"/>
            <w:tcBorders>
              <w:top w:val="single" w:sz="4" w:space="0" w:color="auto"/>
            </w:tcBorders>
          </w:tcPr>
          <w:p w14:paraId="70CAE8E3" w14:textId="77777777" w:rsidR="00407C04" w:rsidRDefault="00000000">
            <w:pPr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继续教育情况：</w:t>
            </w:r>
          </w:p>
          <w:p w14:paraId="33552FBF" w14:textId="16B58B3B" w:rsidR="00407C04" w:rsidRDefault="00000000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近五年继续教育总学时</w:t>
            </w:r>
            <w:r w:rsidR="00AE655C">
              <w:rPr>
                <w:rFonts w:ascii="宋体" w:hAnsi="宋体" w:cs="宋体" w:hint="eastAsia"/>
                <w:color w:val="000000"/>
              </w:rPr>
              <w:t>1035</w:t>
            </w:r>
          </w:p>
          <w:p w14:paraId="66157FC9" w14:textId="05316B7F" w:rsidR="00407C04" w:rsidRDefault="00000000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其中海安市级以上学时</w:t>
            </w:r>
            <w:r w:rsidR="00AE655C">
              <w:rPr>
                <w:rFonts w:ascii="宋体" w:hAnsi="宋体" w:cs="宋体" w:hint="eastAsia"/>
                <w:color w:val="000000"/>
              </w:rPr>
              <w:t>801</w:t>
            </w:r>
          </w:p>
        </w:tc>
      </w:tr>
      <w:tr w:rsidR="00407C04" w14:paraId="3B0B6B2C" w14:textId="77777777">
        <w:trPr>
          <w:gridAfter w:val="1"/>
          <w:wAfter w:w="21" w:type="dxa"/>
          <w:cantSplit/>
          <w:trHeight w:hRule="exact" w:val="312"/>
        </w:trPr>
        <w:tc>
          <w:tcPr>
            <w:tcW w:w="6336" w:type="dxa"/>
            <w:gridSpan w:val="7"/>
            <w:vMerge w:val="restart"/>
            <w:vAlign w:val="center"/>
          </w:tcPr>
          <w:p w14:paraId="7CC9C801" w14:textId="6DF3E340" w:rsidR="00EC6FAC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2"/>
              </w:rPr>
              <w:t>200008</w:t>
            </w:r>
            <w:r>
              <w:rPr>
                <w:rFonts w:ascii="宋体" w:cs="宋体"/>
                <w:color w:val="000000"/>
                <w:sz w:val="20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sz w:val="20"/>
                <w:szCs w:val="22"/>
              </w:rPr>
              <w:t>20</w:t>
            </w:r>
            <w:r w:rsidR="00EC6FAC">
              <w:rPr>
                <w:rFonts w:ascii="宋体" w:hAnsi="宋体" w:cs="宋体" w:hint="eastAsia"/>
                <w:color w:val="000000"/>
                <w:sz w:val="20"/>
                <w:szCs w:val="22"/>
              </w:rPr>
              <w:t>1106</w:t>
            </w:r>
            <w:r>
              <w:rPr>
                <w:rFonts w:ascii="宋体" w:hAnsi="宋体" w:cs="宋体"/>
                <w:color w:val="000000"/>
                <w:sz w:val="20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角斜初中美术   </w:t>
            </w:r>
            <w:r w:rsidR="00EC6FAC"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  班主任</w:t>
            </w:r>
            <w:r w:rsidR="00EC6FAC">
              <w:rPr>
                <w:rFonts w:ascii="宋体" w:hAnsi="宋体" w:cs="宋体" w:hint="eastAsia"/>
                <w:color w:val="000000"/>
                <w:sz w:val="20"/>
                <w:szCs w:val="22"/>
              </w:rPr>
              <w:t>、教研组长等</w:t>
            </w:r>
          </w:p>
          <w:p w14:paraId="091CB492" w14:textId="0E466C8D" w:rsidR="00EC6FAC" w:rsidRPr="00EC6FAC" w:rsidRDefault="00EC6FAC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任现职以来</w:t>
            </w:r>
          </w:p>
          <w:p w14:paraId="29A892D1" w14:textId="3BF76E66" w:rsidR="00407C04" w:rsidRDefault="00000000" w:rsidP="00EC6FAC">
            <w:pPr>
              <w:adjustRightInd w:val="0"/>
              <w:snapToGrid w:val="0"/>
              <w:spacing w:line="300" w:lineRule="exact"/>
              <w:ind w:firstLineChars="100" w:firstLine="20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201108-201206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角斜初中美术            </w:t>
            </w:r>
            <w:r w:rsidR="006A3B57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43151924" w14:textId="3F4FA378" w:rsidR="00407C04" w:rsidRDefault="00000000" w:rsidP="00EC6FAC">
            <w:pPr>
              <w:adjustRightInd w:val="0"/>
              <w:snapToGrid w:val="0"/>
              <w:spacing w:line="300" w:lineRule="exact"/>
              <w:ind w:firstLineChars="100" w:firstLine="20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201208-201306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角斜初中美术            美术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教研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组长</w:t>
            </w:r>
          </w:p>
          <w:p w14:paraId="1B726348" w14:textId="35A07AA7" w:rsidR="00407C04" w:rsidRDefault="00000000" w:rsidP="00EC6FAC">
            <w:pPr>
              <w:adjustRightInd w:val="0"/>
              <w:snapToGrid w:val="0"/>
              <w:spacing w:line="300" w:lineRule="exact"/>
              <w:ind w:firstLineChars="100" w:firstLine="20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201308-201406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角斜初中美术      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0E577589" w14:textId="32C9F02D" w:rsidR="00407C04" w:rsidRDefault="00000000" w:rsidP="00EC6FAC">
            <w:pPr>
              <w:adjustRightInd w:val="0"/>
              <w:snapToGrid w:val="0"/>
              <w:spacing w:line="300" w:lineRule="exact"/>
              <w:ind w:firstLineChars="100" w:firstLine="20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201408-201506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角斜初中美术      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4C44BAF9" w14:textId="5D1012AE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201508-201606  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角斜初中美术      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03C5B0C3" w14:textId="2139C67E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201608-201706  角斜初中美术      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521AD532" w14:textId="215F9013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201708-201806  角斜初中美术、地理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6A71CD62" w14:textId="7145B6DF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201808-201906  角斜初中美术、历史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2AE109DC" w14:textId="0E052AB7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201908-202006  老坝港初中美术、地理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16440DEC" w14:textId="17EA0919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202008-202106  老坝港初中美术、地理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4BD6D7C6" w14:textId="28DDAA12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202108-202206  角斜初中美术、地理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0C2093E2" w14:textId="4CB4A359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202208-202</w:t>
            </w:r>
            <w:r w:rsidR="007029FD">
              <w:rPr>
                <w:rFonts w:ascii="宋体" w:hAnsi="宋体" w:cs="宋体" w:hint="eastAsia"/>
                <w:color w:val="000000"/>
                <w:sz w:val="20"/>
                <w:szCs w:val="22"/>
              </w:rPr>
              <w:t>306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  角斜初中美术、历史      </w:t>
            </w:r>
            <w:r w:rsidR="00EB3214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  <w:p w14:paraId="25DAAD9C" w14:textId="088EB770" w:rsidR="00407C04" w:rsidRDefault="00000000" w:rsidP="00EC6FAC">
            <w:pPr>
              <w:spacing w:line="300" w:lineRule="exact"/>
              <w:ind w:firstLineChars="100" w:firstLine="200"/>
              <w:jc w:val="left"/>
              <w:rPr>
                <w:rFonts w:ascii="宋体" w:hAnsi="宋体" w:cs="宋体" w:hint="eastAsia"/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202308-202</w:t>
            </w:r>
            <w:r w:rsidR="007029FD">
              <w:rPr>
                <w:rFonts w:ascii="宋体" w:hAnsi="宋体" w:cs="宋体" w:hint="eastAsia"/>
                <w:color w:val="000000"/>
                <w:sz w:val="20"/>
                <w:szCs w:val="22"/>
              </w:rPr>
              <w:t>406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 xml:space="preserve">  角斜初中美术、信息      美术</w:t>
            </w:r>
            <w:r w:rsidR="00EC6FAC">
              <w:rPr>
                <w:rFonts w:ascii="宋体" w:hAnsi="宋体" w:cs="宋体" w:hint="eastAsia"/>
                <w:color w:val="000000"/>
                <w:sz w:val="20"/>
                <w:szCs w:val="22"/>
              </w:rPr>
              <w:t>教研</w:t>
            </w: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组长</w:t>
            </w:r>
          </w:p>
          <w:p w14:paraId="58D60D7B" w14:textId="24D740FB" w:rsidR="00263872" w:rsidRDefault="00263872" w:rsidP="00EC6FAC">
            <w:pPr>
              <w:spacing w:line="300" w:lineRule="exact"/>
              <w:ind w:firstLineChars="100" w:firstLine="200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2"/>
              </w:rPr>
              <w:t>202</w:t>
            </w:r>
            <w:r w:rsidR="007029FD">
              <w:rPr>
                <w:rFonts w:ascii="宋体" w:hAnsi="宋体" w:cs="宋体" w:hint="eastAsia"/>
                <w:color w:val="000000"/>
                <w:sz w:val="20"/>
                <w:szCs w:val="22"/>
              </w:rPr>
              <w:t>408-202412  角斜初中美术、信息、历史</w:t>
            </w:r>
            <w:r w:rsidR="00C376DB">
              <w:rPr>
                <w:rFonts w:ascii="宋体" w:hAnsi="宋体" w:cs="宋体" w:hint="eastAsia"/>
                <w:color w:val="000000"/>
                <w:sz w:val="20"/>
                <w:szCs w:val="22"/>
              </w:rPr>
              <w:t>美术教研组长</w:t>
            </w: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</w:tcPr>
          <w:p w14:paraId="26D0135B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64" w:type="dxa"/>
            <w:vMerge/>
          </w:tcPr>
          <w:p w14:paraId="17836493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gridSpan w:val="2"/>
            <w:vMerge/>
            <w:vAlign w:val="center"/>
          </w:tcPr>
          <w:p w14:paraId="26B61F11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33D2837A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0AB0EB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14:paraId="6B31F9CA" w14:textId="77777777" w:rsidR="00407C04" w:rsidRDefault="00407C04">
            <w:pPr>
              <w:spacing w:line="240" w:lineRule="exact"/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/>
          </w:tcPr>
          <w:p w14:paraId="7748B317" w14:textId="77777777" w:rsidR="00407C04" w:rsidRDefault="00407C04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407C04" w14:paraId="0A3464EE" w14:textId="77777777">
        <w:trPr>
          <w:gridAfter w:val="1"/>
          <w:wAfter w:w="21" w:type="dxa"/>
          <w:cantSplit/>
          <w:trHeight w:hRule="exact" w:val="481"/>
        </w:trPr>
        <w:tc>
          <w:tcPr>
            <w:tcW w:w="6336" w:type="dxa"/>
            <w:gridSpan w:val="7"/>
            <w:vMerge/>
            <w:vAlign w:val="center"/>
          </w:tcPr>
          <w:p w14:paraId="401B4D87" w14:textId="77777777" w:rsidR="00407C04" w:rsidRDefault="00407C04">
            <w:pPr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</w:tcPr>
          <w:p w14:paraId="727A0603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64" w:type="dxa"/>
            <w:vMerge/>
          </w:tcPr>
          <w:p w14:paraId="4E45965A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gridSpan w:val="2"/>
            <w:vMerge/>
            <w:vAlign w:val="center"/>
          </w:tcPr>
          <w:p w14:paraId="5EA5DEDF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1C640B99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</w:tcBorders>
            <w:vAlign w:val="center"/>
          </w:tcPr>
          <w:p w14:paraId="451DA65A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学科（教研</w:t>
            </w:r>
            <w:r>
              <w:rPr>
                <w:rFonts w:eastAsia="方正仿宋_GBK" w:hint="eastAsia"/>
                <w:color w:val="000000"/>
                <w:szCs w:val="21"/>
              </w:rPr>
              <w:t>）</w:t>
            </w:r>
            <w:r>
              <w:rPr>
                <w:rFonts w:eastAsia="方正仿宋_GBK"/>
                <w:color w:val="000000"/>
                <w:szCs w:val="21"/>
              </w:rPr>
              <w:t>组长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1D83A643" w14:textId="1B4B5F69" w:rsidR="00407C04" w:rsidRDefault="00BB50E0" w:rsidP="008E53EB">
            <w:pPr>
              <w:spacing w:line="360" w:lineRule="auto"/>
              <w:jc w:val="center"/>
              <w:rPr>
                <w:rFonts w:eastAsia="方正仿宋_GBK" w:hint="eastAsia"/>
                <w:color w:val="000000"/>
                <w:sz w:val="10"/>
              </w:rPr>
            </w:pPr>
            <w:r>
              <w:rPr>
                <w:rFonts w:eastAsia="方正仿宋_GBK" w:hint="eastAsia"/>
                <w:color w:val="000000"/>
                <w:sz w:val="24"/>
                <w:szCs w:val="72"/>
              </w:rPr>
              <w:t>13.05</w:t>
            </w:r>
          </w:p>
        </w:tc>
        <w:tc>
          <w:tcPr>
            <w:tcW w:w="4291" w:type="dxa"/>
            <w:gridSpan w:val="4"/>
            <w:vMerge/>
          </w:tcPr>
          <w:p w14:paraId="5E8E0A77" w14:textId="77777777" w:rsidR="00407C04" w:rsidRDefault="00407C04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407C04" w14:paraId="72A33E98" w14:textId="77777777">
        <w:trPr>
          <w:gridAfter w:val="1"/>
          <w:wAfter w:w="21" w:type="dxa"/>
          <w:cantSplit/>
          <w:trHeight w:hRule="exact" w:val="450"/>
        </w:trPr>
        <w:tc>
          <w:tcPr>
            <w:tcW w:w="6336" w:type="dxa"/>
            <w:gridSpan w:val="7"/>
            <w:vMerge/>
          </w:tcPr>
          <w:p w14:paraId="1710AEF1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</w:tcPr>
          <w:p w14:paraId="76141B08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64" w:type="dxa"/>
            <w:vMerge/>
          </w:tcPr>
          <w:p w14:paraId="7C5DE6AE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967AD41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年级组长（正职）</w:t>
            </w:r>
          </w:p>
        </w:tc>
        <w:tc>
          <w:tcPr>
            <w:tcW w:w="1858" w:type="dxa"/>
            <w:gridSpan w:val="2"/>
            <w:vAlign w:val="center"/>
          </w:tcPr>
          <w:p w14:paraId="596E5CD2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79EBC5B1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备课组长</w:t>
            </w:r>
          </w:p>
        </w:tc>
        <w:tc>
          <w:tcPr>
            <w:tcW w:w="1013" w:type="dxa"/>
            <w:vAlign w:val="center"/>
          </w:tcPr>
          <w:p w14:paraId="650C1C99" w14:textId="2CC07B19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 w:val="22"/>
                <w:szCs w:val="56"/>
              </w:rPr>
            </w:pPr>
          </w:p>
        </w:tc>
        <w:tc>
          <w:tcPr>
            <w:tcW w:w="4291" w:type="dxa"/>
            <w:gridSpan w:val="4"/>
            <w:vMerge/>
            <w:vAlign w:val="center"/>
          </w:tcPr>
          <w:p w14:paraId="1CB1F8D2" w14:textId="77777777" w:rsidR="00407C04" w:rsidRDefault="00407C04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407C04" w14:paraId="05E2B787" w14:textId="77777777">
        <w:trPr>
          <w:gridAfter w:val="1"/>
          <w:wAfter w:w="21" w:type="dxa"/>
          <w:cantSplit/>
          <w:trHeight w:hRule="exact" w:val="474"/>
        </w:trPr>
        <w:tc>
          <w:tcPr>
            <w:tcW w:w="6336" w:type="dxa"/>
            <w:gridSpan w:val="7"/>
            <w:vMerge/>
          </w:tcPr>
          <w:p w14:paraId="7BA530CC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6" w:space="0" w:color="auto"/>
            </w:tcBorders>
          </w:tcPr>
          <w:p w14:paraId="0B4DEB63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464" w:type="dxa"/>
            <w:vMerge/>
          </w:tcPr>
          <w:p w14:paraId="474BF062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4751BB04" w14:textId="77777777" w:rsidR="00407C04" w:rsidRDefault="00000000">
            <w:pPr>
              <w:spacing w:line="240" w:lineRule="exact"/>
              <w:ind w:firstLineChars="200" w:firstLine="42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心理健康教师</w:t>
            </w:r>
          </w:p>
        </w:tc>
        <w:tc>
          <w:tcPr>
            <w:tcW w:w="1858" w:type="dxa"/>
            <w:gridSpan w:val="2"/>
            <w:vAlign w:val="center"/>
          </w:tcPr>
          <w:p w14:paraId="25805302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46FD434D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课外活动小组指导教师</w:t>
            </w:r>
          </w:p>
        </w:tc>
        <w:tc>
          <w:tcPr>
            <w:tcW w:w="1013" w:type="dxa"/>
            <w:vAlign w:val="center"/>
          </w:tcPr>
          <w:p w14:paraId="7D0BB710" w14:textId="77777777" w:rsidR="00407C04" w:rsidRDefault="00407C04">
            <w:pPr>
              <w:spacing w:line="240" w:lineRule="exact"/>
              <w:jc w:val="center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Align w:val="center"/>
          </w:tcPr>
          <w:p w14:paraId="457AD5B3" w14:textId="77777777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近三年年度考核情况：</w:t>
            </w:r>
          </w:p>
          <w:p w14:paraId="14651BA8" w14:textId="77777777" w:rsidR="00407C04" w:rsidRDefault="00407C04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407C04" w14:paraId="25C61C78" w14:textId="77777777">
        <w:trPr>
          <w:cantSplit/>
          <w:trHeight w:hRule="exact" w:val="474"/>
        </w:trPr>
        <w:tc>
          <w:tcPr>
            <w:tcW w:w="6336" w:type="dxa"/>
            <w:gridSpan w:val="7"/>
            <w:vMerge/>
          </w:tcPr>
          <w:p w14:paraId="65A7720F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9876" w:type="dxa"/>
            <w:gridSpan w:val="10"/>
            <w:vMerge w:val="restart"/>
            <w:vAlign w:val="center"/>
          </w:tcPr>
          <w:p w14:paraId="63CF963E" w14:textId="77777777" w:rsidR="00407C04" w:rsidRDefault="00000000">
            <w:pPr>
              <w:spacing w:line="24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528" w:type="dxa"/>
            <w:gridSpan w:val="2"/>
            <w:vAlign w:val="center"/>
          </w:tcPr>
          <w:p w14:paraId="2DC3BED6" w14:textId="681AFE78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202</w:t>
            </w:r>
            <w:r w:rsidR="00942BD7">
              <w:rPr>
                <w:rFonts w:eastAsia="方正仿宋_GBK" w:hint="eastAsia"/>
                <w:color w:val="000000"/>
                <w:szCs w:val="21"/>
              </w:rPr>
              <w:t>2</w:t>
            </w:r>
            <w:r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317" w:type="dxa"/>
            <w:vAlign w:val="center"/>
          </w:tcPr>
          <w:p w14:paraId="497CEA50" w14:textId="36559B1C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202</w:t>
            </w:r>
            <w:r w:rsidR="00942BD7">
              <w:rPr>
                <w:rFonts w:eastAsia="方正仿宋_GBK" w:hint="eastAsia"/>
                <w:color w:val="000000"/>
                <w:szCs w:val="21"/>
              </w:rPr>
              <w:t>3</w:t>
            </w:r>
            <w:r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467" w:type="dxa"/>
            <w:gridSpan w:val="2"/>
            <w:vAlign w:val="center"/>
          </w:tcPr>
          <w:p w14:paraId="5835DF58" w14:textId="76707901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202</w:t>
            </w:r>
            <w:r w:rsidR="00942BD7">
              <w:rPr>
                <w:rFonts w:eastAsia="方正仿宋_GBK" w:hint="eastAsia"/>
                <w:color w:val="000000"/>
                <w:szCs w:val="21"/>
              </w:rPr>
              <w:t>4</w:t>
            </w:r>
            <w:r>
              <w:rPr>
                <w:rFonts w:eastAsia="方正仿宋_GBK"/>
                <w:color w:val="000000"/>
                <w:szCs w:val="21"/>
              </w:rPr>
              <w:t>年</w:t>
            </w:r>
          </w:p>
        </w:tc>
      </w:tr>
      <w:tr w:rsidR="00407C04" w14:paraId="5E0E58D1" w14:textId="77777777">
        <w:trPr>
          <w:cantSplit/>
          <w:trHeight w:hRule="exact" w:val="312"/>
        </w:trPr>
        <w:tc>
          <w:tcPr>
            <w:tcW w:w="6336" w:type="dxa"/>
            <w:gridSpan w:val="7"/>
            <w:vMerge/>
          </w:tcPr>
          <w:p w14:paraId="3C3EF7D8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9876" w:type="dxa"/>
            <w:gridSpan w:val="10"/>
            <w:vMerge/>
          </w:tcPr>
          <w:p w14:paraId="56B6E18C" w14:textId="77777777" w:rsidR="00407C04" w:rsidRDefault="00407C04">
            <w:pPr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14:paraId="40F7AE06" w14:textId="77777777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  <w:tc>
          <w:tcPr>
            <w:tcW w:w="1317" w:type="dxa"/>
            <w:vMerge w:val="restart"/>
            <w:vAlign w:val="center"/>
          </w:tcPr>
          <w:p w14:paraId="78DBE0D0" w14:textId="77777777" w:rsidR="00407C04" w:rsidRDefault="00000000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  <w:tc>
          <w:tcPr>
            <w:tcW w:w="1467" w:type="dxa"/>
            <w:gridSpan w:val="2"/>
            <w:vMerge w:val="restart"/>
            <w:vAlign w:val="center"/>
          </w:tcPr>
          <w:p w14:paraId="264C7417" w14:textId="4D8AB131" w:rsidR="00407C04" w:rsidRDefault="00942BD7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合格</w:t>
            </w:r>
          </w:p>
        </w:tc>
      </w:tr>
      <w:tr w:rsidR="00407C04" w14:paraId="476BFA2A" w14:textId="77777777">
        <w:trPr>
          <w:cantSplit/>
          <w:trHeight w:hRule="exact" w:val="312"/>
        </w:trPr>
        <w:tc>
          <w:tcPr>
            <w:tcW w:w="6336" w:type="dxa"/>
            <w:gridSpan w:val="7"/>
            <w:vMerge/>
          </w:tcPr>
          <w:p w14:paraId="6772282F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217C803F" w14:textId="77777777" w:rsidR="00407C0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发表（获奖）</w:t>
            </w:r>
          </w:p>
          <w:p w14:paraId="4050BD50" w14:textId="77777777" w:rsidR="00407C0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5928" w:type="dxa"/>
            <w:gridSpan w:val="6"/>
            <w:vMerge w:val="restart"/>
            <w:vAlign w:val="center"/>
          </w:tcPr>
          <w:p w14:paraId="747B8A63" w14:textId="77777777" w:rsidR="00407C0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论文（论著）标题</w:t>
            </w:r>
          </w:p>
        </w:tc>
        <w:tc>
          <w:tcPr>
            <w:tcW w:w="2682" w:type="dxa"/>
            <w:gridSpan w:val="3"/>
            <w:vMerge w:val="restart"/>
            <w:vAlign w:val="center"/>
          </w:tcPr>
          <w:p w14:paraId="4279007C" w14:textId="77777777" w:rsidR="00407C04" w:rsidRDefault="000000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刊物名称</w:t>
            </w:r>
          </w:p>
          <w:p w14:paraId="37146D17" w14:textId="77777777" w:rsidR="00407C04" w:rsidRDefault="00000000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color w:val="000000"/>
                <w:w w:val="9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获奖论文单位</w:t>
            </w:r>
          </w:p>
        </w:tc>
        <w:tc>
          <w:tcPr>
            <w:tcW w:w="1528" w:type="dxa"/>
            <w:gridSpan w:val="2"/>
            <w:vMerge/>
            <w:vAlign w:val="center"/>
          </w:tcPr>
          <w:p w14:paraId="25A9CF3E" w14:textId="77777777" w:rsidR="00407C04" w:rsidRDefault="00407C04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14:paraId="7E8046BA" w14:textId="77777777" w:rsidR="00407C04" w:rsidRDefault="00407C04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67" w:type="dxa"/>
            <w:gridSpan w:val="2"/>
            <w:vMerge/>
            <w:vAlign w:val="center"/>
          </w:tcPr>
          <w:p w14:paraId="1A26392C" w14:textId="77777777" w:rsidR="00407C04" w:rsidRDefault="00407C04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407C04" w14:paraId="14345DBB" w14:textId="77777777">
        <w:trPr>
          <w:gridAfter w:val="1"/>
          <w:wAfter w:w="21" w:type="dxa"/>
          <w:cantSplit/>
          <w:trHeight w:val="312"/>
        </w:trPr>
        <w:tc>
          <w:tcPr>
            <w:tcW w:w="6336" w:type="dxa"/>
            <w:gridSpan w:val="7"/>
            <w:vMerge/>
          </w:tcPr>
          <w:p w14:paraId="14690B68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vMerge/>
          </w:tcPr>
          <w:p w14:paraId="1CE748B6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5928" w:type="dxa"/>
            <w:gridSpan w:val="6"/>
            <w:vMerge/>
          </w:tcPr>
          <w:p w14:paraId="6FDD1CDF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682" w:type="dxa"/>
            <w:gridSpan w:val="3"/>
            <w:vMerge/>
          </w:tcPr>
          <w:p w14:paraId="10A97E0B" w14:textId="77777777" w:rsidR="00407C04" w:rsidRDefault="00407C04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291" w:type="dxa"/>
            <w:gridSpan w:val="4"/>
            <w:vMerge w:val="restart"/>
          </w:tcPr>
          <w:p w14:paraId="5155162E" w14:textId="77777777" w:rsidR="00407C04" w:rsidRDefault="00407C04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  <w:p w14:paraId="4840C6AA" w14:textId="77777777" w:rsidR="00407C04" w:rsidRDefault="00000000">
            <w:pPr>
              <w:widowControl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单位推荐意见：</w:t>
            </w:r>
          </w:p>
          <w:p w14:paraId="78124D6F" w14:textId="77777777" w:rsidR="00407C04" w:rsidRDefault="00000000">
            <w:pPr>
              <w:widowControl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 xml:space="preserve">             </w:t>
            </w:r>
            <w:r>
              <w:rPr>
                <w:rFonts w:eastAsia="方正仿宋_GBK"/>
                <w:color w:val="000000"/>
              </w:rPr>
              <w:t>（盖章）</w:t>
            </w:r>
          </w:p>
          <w:p w14:paraId="713187D1" w14:textId="77777777" w:rsidR="00407C04" w:rsidRDefault="00000000">
            <w:pPr>
              <w:widowControl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 xml:space="preserve">                 </w:t>
            </w:r>
            <w:r>
              <w:rPr>
                <w:rFonts w:eastAsia="方正仿宋_GBK"/>
                <w:color w:val="000000"/>
              </w:rPr>
              <w:t>年</w:t>
            </w:r>
            <w:r>
              <w:rPr>
                <w:rFonts w:eastAsia="方正仿宋_GBK" w:hint="eastAsia"/>
                <w:color w:val="000000"/>
              </w:rPr>
              <w:t xml:space="preserve">  </w:t>
            </w:r>
            <w:r>
              <w:rPr>
                <w:rFonts w:eastAsia="方正仿宋_GBK"/>
                <w:color w:val="000000"/>
              </w:rPr>
              <w:t>月</w:t>
            </w:r>
            <w:r>
              <w:rPr>
                <w:rFonts w:eastAsia="方正仿宋_GBK" w:hint="eastAsia"/>
                <w:color w:val="000000"/>
              </w:rPr>
              <w:t xml:space="preserve">   </w:t>
            </w:r>
            <w:r>
              <w:rPr>
                <w:rFonts w:eastAsia="方正仿宋_GBK"/>
                <w:color w:val="000000"/>
              </w:rPr>
              <w:t>日</w:t>
            </w:r>
          </w:p>
        </w:tc>
      </w:tr>
      <w:tr w:rsidR="00407C04" w14:paraId="0F64655B" w14:textId="77777777">
        <w:trPr>
          <w:gridAfter w:val="1"/>
          <w:wAfter w:w="21" w:type="dxa"/>
          <w:cantSplit/>
          <w:trHeight w:val="2285"/>
        </w:trPr>
        <w:tc>
          <w:tcPr>
            <w:tcW w:w="6336" w:type="dxa"/>
            <w:gridSpan w:val="7"/>
            <w:vMerge/>
          </w:tcPr>
          <w:p w14:paraId="37FC8BB4" w14:textId="77777777" w:rsidR="00407C04" w:rsidRDefault="00407C04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</w:tcPr>
          <w:p w14:paraId="6E8837C7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202110</w:t>
            </w:r>
          </w:p>
          <w:p w14:paraId="7AD0C0C1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202005</w:t>
            </w:r>
          </w:p>
          <w:p w14:paraId="357FA8DF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202303</w:t>
            </w:r>
          </w:p>
          <w:p w14:paraId="689B6313" w14:textId="308F001C" w:rsidR="007412BC" w:rsidRDefault="007412BC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202411</w:t>
            </w:r>
          </w:p>
          <w:p w14:paraId="7BF628F8" w14:textId="17DBD51D" w:rsidR="007412BC" w:rsidRDefault="007412BC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202502</w:t>
            </w:r>
          </w:p>
          <w:p w14:paraId="7D7E371E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202209</w:t>
            </w:r>
          </w:p>
          <w:p w14:paraId="6E157E5F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202309</w:t>
            </w:r>
          </w:p>
          <w:p w14:paraId="499DE1BF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202403</w:t>
            </w:r>
          </w:p>
          <w:p w14:paraId="48EA3121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202009</w:t>
            </w:r>
          </w:p>
          <w:p w14:paraId="5B6BA989" w14:textId="77777777" w:rsidR="00407C04" w:rsidRDefault="00407C04">
            <w:pPr>
              <w:spacing w:line="220" w:lineRule="exact"/>
              <w:jc w:val="center"/>
              <w:rPr>
                <w:sz w:val="20"/>
                <w:szCs w:val="22"/>
              </w:rPr>
            </w:pPr>
          </w:p>
          <w:p w14:paraId="4C53D1D9" w14:textId="77777777" w:rsidR="00407C04" w:rsidRDefault="00000000">
            <w:pPr>
              <w:spacing w:line="22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202211</w:t>
            </w:r>
          </w:p>
        </w:tc>
        <w:tc>
          <w:tcPr>
            <w:tcW w:w="5928" w:type="dxa"/>
            <w:gridSpan w:val="6"/>
          </w:tcPr>
          <w:p w14:paraId="46A64CF2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《美术教学中素描写生训练技巧解析》</w:t>
            </w:r>
          </w:p>
          <w:p w14:paraId="74E2B4F4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>
              <w:rPr>
                <w:sz w:val="20"/>
                <w:szCs w:val="22"/>
              </w:rPr>
              <w:t>浅议如何利用农村乡土资源开展美术活动</w:t>
            </w:r>
            <w:r>
              <w:rPr>
                <w:rFonts w:hint="eastAsia"/>
                <w:sz w:val="20"/>
                <w:szCs w:val="22"/>
              </w:rPr>
              <w:t>》</w:t>
            </w:r>
          </w:p>
          <w:p w14:paraId="3844FB10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《初中美术中国画示范教学方法探析》</w:t>
            </w:r>
          </w:p>
          <w:p w14:paraId="63254F75" w14:textId="591C1F9B" w:rsidR="007412BC" w:rsidRPr="007412BC" w:rsidRDefault="007412BC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 w:rsidRPr="007412BC">
              <w:rPr>
                <w:rFonts w:hint="eastAsia"/>
                <w:sz w:val="20"/>
                <w:szCs w:val="22"/>
              </w:rPr>
              <w:t>浅论巧用希沃白板助力初中美术课堂教学</w:t>
            </w:r>
            <w:r>
              <w:rPr>
                <w:rFonts w:hint="eastAsia"/>
                <w:sz w:val="20"/>
                <w:szCs w:val="22"/>
              </w:rPr>
              <w:t>》</w:t>
            </w:r>
          </w:p>
          <w:p w14:paraId="4C1FA4B6" w14:textId="4D06626C" w:rsidR="007412BC" w:rsidRPr="007412BC" w:rsidRDefault="007412BC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 w:rsidRPr="007412BC">
              <w:rPr>
                <w:rFonts w:hint="eastAsia"/>
                <w:sz w:val="20"/>
                <w:szCs w:val="22"/>
              </w:rPr>
              <w:t>探究初中美术教学中色彩感知能力的培养</w:t>
            </w:r>
            <w:r>
              <w:rPr>
                <w:rFonts w:hint="eastAsia"/>
                <w:sz w:val="20"/>
                <w:szCs w:val="22"/>
              </w:rPr>
              <w:t>》</w:t>
            </w:r>
          </w:p>
          <w:p w14:paraId="4960698E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《乡土资源，让“双减”下的美术社团更丰富》</w:t>
            </w:r>
          </w:p>
          <w:p w14:paraId="12BE5723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《美术教学对塑造初中生“红旗品格”的策略探究》</w:t>
            </w:r>
          </w:p>
          <w:p w14:paraId="2B21986E" w14:textId="77777777" w:rsidR="00407C04" w:rsidRDefault="00000000">
            <w:pPr>
              <w:spacing w:line="220" w:lineRule="exact"/>
              <w:rPr>
                <w:w w:val="90"/>
                <w:sz w:val="20"/>
                <w:szCs w:val="22"/>
              </w:rPr>
            </w:pPr>
            <w:r>
              <w:rPr>
                <w:rFonts w:hint="eastAsia"/>
                <w:w w:val="90"/>
                <w:sz w:val="20"/>
                <w:szCs w:val="22"/>
              </w:rPr>
              <w:t>参与南通课题《希沃白板</w:t>
            </w:r>
            <w:r>
              <w:rPr>
                <w:rFonts w:hint="eastAsia"/>
                <w:w w:val="90"/>
                <w:sz w:val="20"/>
                <w:szCs w:val="22"/>
              </w:rPr>
              <w:t>5</w:t>
            </w:r>
            <w:r>
              <w:rPr>
                <w:rFonts w:hint="eastAsia"/>
                <w:w w:val="90"/>
                <w:sz w:val="20"/>
                <w:szCs w:val="22"/>
              </w:rPr>
              <w:t>在农村初中课堂教学的应用研究》，已结题</w:t>
            </w:r>
          </w:p>
          <w:p w14:paraId="42E18F13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主持海安级课题《利用乡土资源丰富初中美术课堂教学的课例研究》，已结题。</w:t>
            </w:r>
          </w:p>
          <w:p w14:paraId="623AA0F2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主持海安级课题《赋予材料“新生命”废旧材料在美术手工课中的创意运用研究》，已结题。</w:t>
            </w:r>
          </w:p>
        </w:tc>
        <w:tc>
          <w:tcPr>
            <w:tcW w:w="2682" w:type="dxa"/>
            <w:gridSpan w:val="3"/>
          </w:tcPr>
          <w:p w14:paraId="7E3D43F8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《美术教育研究》</w:t>
            </w:r>
          </w:p>
          <w:p w14:paraId="0F657C0E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《家长》</w:t>
            </w:r>
          </w:p>
          <w:p w14:paraId="4354DB69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《新智慧》</w:t>
            </w:r>
          </w:p>
          <w:p w14:paraId="52EB46EE" w14:textId="750A5807" w:rsidR="007412BC" w:rsidRDefault="007412BC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《成才》</w:t>
            </w:r>
          </w:p>
          <w:p w14:paraId="36F4A2EE" w14:textId="5794A9BA" w:rsidR="007412BC" w:rsidRDefault="007412BC">
            <w:pPr>
              <w:spacing w:line="22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《</w:t>
            </w:r>
            <w:r w:rsidRPr="007412BC">
              <w:rPr>
                <w:rFonts w:hint="eastAsia"/>
                <w:sz w:val="20"/>
                <w:szCs w:val="22"/>
              </w:rPr>
              <w:t>中学生博览》</w:t>
            </w:r>
          </w:p>
          <w:p w14:paraId="29721912" w14:textId="559A0C82" w:rsidR="00407C04" w:rsidRDefault="00000000">
            <w:pPr>
              <w:spacing w:line="220" w:lineRule="exact"/>
              <w:rPr>
                <w:w w:val="80"/>
                <w:sz w:val="20"/>
                <w:szCs w:val="22"/>
              </w:rPr>
            </w:pPr>
            <w:r>
              <w:rPr>
                <w:rFonts w:hint="eastAsia"/>
                <w:w w:val="80"/>
                <w:sz w:val="20"/>
                <w:szCs w:val="22"/>
              </w:rPr>
              <w:t>江苏省十四届“行知杯”征文</w:t>
            </w:r>
            <w:r w:rsidR="007A4C8F">
              <w:rPr>
                <w:rFonts w:hint="eastAsia"/>
                <w:w w:val="80"/>
                <w:sz w:val="20"/>
                <w:szCs w:val="22"/>
              </w:rPr>
              <w:t>省</w:t>
            </w:r>
            <w:r>
              <w:rPr>
                <w:rFonts w:hint="eastAsia"/>
                <w:w w:val="80"/>
                <w:sz w:val="20"/>
                <w:szCs w:val="22"/>
              </w:rPr>
              <w:t>二等奖</w:t>
            </w:r>
          </w:p>
          <w:p w14:paraId="19389DC9" w14:textId="32EAC2B4" w:rsidR="00407C04" w:rsidRDefault="00000000">
            <w:pPr>
              <w:spacing w:line="220" w:lineRule="exact"/>
              <w:rPr>
                <w:w w:val="80"/>
                <w:sz w:val="20"/>
                <w:szCs w:val="22"/>
              </w:rPr>
            </w:pPr>
            <w:r>
              <w:rPr>
                <w:rFonts w:hint="eastAsia"/>
                <w:w w:val="80"/>
                <w:sz w:val="20"/>
                <w:szCs w:val="22"/>
              </w:rPr>
              <w:t>江苏省十五届“行知杯”征文</w:t>
            </w:r>
            <w:r w:rsidR="007A4C8F">
              <w:rPr>
                <w:rFonts w:hint="eastAsia"/>
                <w:w w:val="80"/>
                <w:sz w:val="20"/>
                <w:szCs w:val="22"/>
              </w:rPr>
              <w:t>省</w:t>
            </w:r>
            <w:r>
              <w:rPr>
                <w:rFonts w:hint="eastAsia"/>
                <w:w w:val="80"/>
                <w:sz w:val="20"/>
                <w:szCs w:val="22"/>
              </w:rPr>
              <w:t>二等奖</w:t>
            </w:r>
          </w:p>
          <w:p w14:paraId="2C09DE1F" w14:textId="77777777" w:rsidR="00407C04" w:rsidRDefault="00000000">
            <w:pPr>
              <w:spacing w:line="220" w:lineRule="exact"/>
              <w:rPr>
                <w:w w:val="90"/>
                <w:sz w:val="20"/>
                <w:szCs w:val="22"/>
              </w:rPr>
            </w:pPr>
            <w:r>
              <w:rPr>
                <w:rFonts w:hint="eastAsia"/>
                <w:w w:val="90"/>
                <w:sz w:val="20"/>
                <w:szCs w:val="22"/>
              </w:rPr>
              <w:t>南通市教育科学规划领导小组</w:t>
            </w:r>
          </w:p>
          <w:p w14:paraId="119B0449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海安市教师发展中心</w:t>
            </w:r>
          </w:p>
          <w:p w14:paraId="030020C4" w14:textId="77777777" w:rsidR="00407C04" w:rsidRDefault="00407C04">
            <w:pPr>
              <w:spacing w:line="220" w:lineRule="exact"/>
              <w:rPr>
                <w:sz w:val="20"/>
                <w:szCs w:val="22"/>
              </w:rPr>
            </w:pPr>
          </w:p>
          <w:p w14:paraId="36F5B42E" w14:textId="77777777" w:rsidR="00407C04" w:rsidRDefault="00000000">
            <w:pPr>
              <w:spacing w:line="22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海安市教师发展中心</w:t>
            </w:r>
          </w:p>
          <w:p w14:paraId="0B0E0C4D" w14:textId="77777777" w:rsidR="00407C04" w:rsidRDefault="00407C04">
            <w:pPr>
              <w:spacing w:line="220" w:lineRule="exact"/>
              <w:rPr>
                <w:sz w:val="20"/>
                <w:szCs w:val="22"/>
              </w:rPr>
            </w:pPr>
          </w:p>
        </w:tc>
        <w:tc>
          <w:tcPr>
            <w:tcW w:w="4291" w:type="dxa"/>
            <w:gridSpan w:val="4"/>
            <w:vMerge/>
          </w:tcPr>
          <w:p w14:paraId="34FAAA4F" w14:textId="77777777" w:rsidR="00407C04" w:rsidRDefault="00407C04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14:paraId="19910092" w14:textId="77777777" w:rsidR="00407C04" w:rsidRDefault="00000000">
      <w:r>
        <w:rPr>
          <w:rFonts w:eastAsia="方正仿宋_GBK"/>
          <w:color w:val="000000"/>
          <w:sz w:val="24"/>
        </w:rPr>
        <w:t>（此表一式二份，</w:t>
      </w:r>
      <w:r>
        <w:rPr>
          <w:rFonts w:eastAsia="方正仿宋_GBK"/>
          <w:color w:val="000000"/>
          <w:sz w:val="24"/>
        </w:rPr>
        <w:t>A3</w:t>
      </w:r>
      <w:r>
        <w:rPr>
          <w:rFonts w:eastAsia="方正仿宋_GBK"/>
          <w:color w:val="000000"/>
          <w:sz w:val="24"/>
        </w:rPr>
        <w:t>纸打印）</w:t>
      </w:r>
    </w:p>
    <w:sectPr w:rsidR="00407C04">
      <w:footerReference w:type="default" r:id="rId7"/>
      <w:pgSz w:w="23814" w:h="16840" w:orient="landscape"/>
      <w:pgMar w:top="850" w:right="1361" w:bottom="567" w:left="1361" w:header="0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ACC1" w14:textId="77777777" w:rsidR="00B96EC7" w:rsidRDefault="00B96EC7">
      <w:r>
        <w:separator/>
      </w:r>
    </w:p>
  </w:endnote>
  <w:endnote w:type="continuationSeparator" w:id="0">
    <w:p w14:paraId="76CDC67B" w14:textId="77777777" w:rsidR="00B96EC7" w:rsidRDefault="00B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EED4" w14:textId="77777777" w:rsidR="00407C04" w:rsidRDefault="00407C04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FB4B" w14:textId="77777777" w:rsidR="00B96EC7" w:rsidRDefault="00B96EC7">
      <w:r>
        <w:separator/>
      </w:r>
    </w:p>
  </w:footnote>
  <w:footnote w:type="continuationSeparator" w:id="0">
    <w:p w14:paraId="52D84727" w14:textId="77777777" w:rsidR="00B96EC7" w:rsidRDefault="00B9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gzM2ZlYWE5MjEzNmNmZmQ0MzYxMmEwNjAwMzM5OGMifQ=="/>
  </w:docVars>
  <w:rsids>
    <w:rsidRoot w:val="009F2D73"/>
    <w:rsid w:val="00014325"/>
    <w:rsid w:val="00045CE5"/>
    <w:rsid w:val="00046B84"/>
    <w:rsid w:val="00071190"/>
    <w:rsid w:val="000D12E8"/>
    <w:rsid w:val="000D22A9"/>
    <w:rsid w:val="001534D5"/>
    <w:rsid w:val="00171593"/>
    <w:rsid w:val="00181006"/>
    <w:rsid w:val="00181184"/>
    <w:rsid w:val="00263872"/>
    <w:rsid w:val="00277085"/>
    <w:rsid w:val="002B0DF9"/>
    <w:rsid w:val="002D55C5"/>
    <w:rsid w:val="002E42FF"/>
    <w:rsid w:val="003024AE"/>
    <w:rsid w:val="003223B4"/>
    <w:rsid w:val="0033121E"/>
    <w:rsid w:val="003455E7"/>
    <w:rsid w:val="00376287"/>
    <w:rsid w:val="003847F5"/>
    <w:rsid w:val="003E035E"/>
    <w:rsid w:val="003E1858"/>
    <w:rsid w:val="00407C04"/>
    <w:rsid w:val="0046019F"/>
    <w:rsid w:val="00467104"/>
    <w:rsid w:val="00507B7C"/>
    <w:rsid w:val="00554FDD"/>
    <w:rsid w:val="00604891"/>
    <w:rsid w:val="00657A08"/>
    <w:rsid w:val="00687DDD"/>
    <w:rsid w:val="006A3B57"/>
    <w:rsid w:val="006D3E29"/>
    <w:rsid w:val="007029FD"/>
    <w:rsid w:val="00704CA0"/>
    <w:rsid w:val="007412BC"/>
    <w:rsid w:val="00762E38"/>
    <w:rsid w:val="00764BDC"/>
    <w:rsid w:val="00783E92"/>
    <w:rsid w:val="007A4C8F"/>
    <w:rsid w:val="007A77D1"/>
    <w:rsid w:val="007E24CD"/>
    <w:rsid w:val="007E60DA"/>
    <w:rsid w:val="00805D15"/>
    <w:rsid w:val="00842B48"/>
    <w:rsid w:val="008623E5"/>
    <w:rsid w:val="00883F5C"/>
    <w:rsid w:val="008D6492"/>
    <w:rsid w:val="008E53EB"/>
    <w:rsid w:val="00942BD7"/>
    <w:rsid w:val="00956E54"/>
    <w:rsid w:val="00962D53"/>
    <w:rsid w:val="00977CAD"/>
    <w:rsid w:val="009F2D73"/>
    <w:rsid w:val="00A008F8"/>
    <w:rsid w:val="00A82CAF"/>
    <w:rsid w:val="00AA2048"/>
    <w:rsid w:val="00AE3EE0"/>
    <w:rsid w:val="00AE655C"/>
    <w:rsid w:val="00AF5BDF"/>
    <w:rsid w:val="00B96EC7"/>
    <w:rsid w:val="00BB50E0"/>
    <w:rsid w:val="00BD24A5"/>
    <w:rsid w:val="00C17E95"/>
    <w:rsid w:val="00C376DB"/>
    <w:rsid w:val="00C52A52"/>
    <w:rsid w:val="00CC6E57"/>
    <w:rsid w:val="00D146B7"/>
    <w:rsid w:val="00D20E92"/>
    <w:rsid w:val="00D919CE"/>
    <w:rsid w:val="00DF562B"/>
    <w:rsid w:val="00E010CB"/>
    <w:rsid w:val="00E33545"/>
    <w:rsid w:val="00E42922"/>
    <w:rsid w:val="00EA7C19"/>
    <w:rsid w:val="00EB3214"/>
    <w:rsid w:val="00EB63EF"/>
    <w:rsid w:val="00EC6FAC"/>
    <w:rsid w:val="00F2516D"/>
    <w:rsid w:val="00F814E7"/>
    <w:rsid w:val="00F83DE4"/>
    <w:rsid w:val="02AA10CE"/>
    <w:rsid w:val="04011945"/>
    <w:rsid w:val="14082E4A"/>
    <w:rsid w:val="1D1D551F"/>
    <w:rsid w:val="1FF56C90"/>
    <w:rsid w:val="224D5C19"/>
    <w:rsid w:val="2EBF1D58"/>
    <w:rsid w:val="3CA21C38"/>
    <w:rsid w:val="48EB387E"/>
    <w:rsid w:val="6BB104E4"/>
    <w:rsid w:val="7FCE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E4CD1"/>
  <w15:docId w15:val="{477E4C1F-4296-4C9D-9309-7359C491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412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军 潘</cp:lastModifiedBy>
  <cp:revision>42</cp:revision>
  <cp:lastPrinted>2024-07-12T05:00:00Z</cp:lastPrinted>
  <dcterms:created xsi:type="dcterms:W3CDTF">2022-06-25T10:20:00Z</dcterms:created>
  <dcterms:modified xsi:type="dcterms:W3CDTF">2025-07-20T06:00:00Z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BCCF0DDF1E064CB09651A5BE3D3BB4AE</vt:lpwstr>
  </property>
</Properties>
</file>