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FB568">
      <w:pPr>
        <w:adjustRightInd w:val="0"/>
        <w:snapToGrid w:val="0"/>
        <w:ind w:firstLine="210" w:firstLineChars="100"/>
        <w:jc w:val="left"/>
        <w:rPr>
          <w:rFonts w:ascii="宋体" w:hAnsi="宋体"/>
          <w:b/>
          <w:color w:val="000000"/>
          <w:spacing w:val="40"/>
          <w:szCs w:val="21"/>
        </w:rPr>
      </w:pPr>
      <w:r>
        <w:rPr>
          <w:rFonts w:ascii="宋体" w:hAnsi="宋体"/>
          <w:color w:val="000000"/>
          <w:szCs w:val="21"/>
        </w:rPr>
        <w:t>附件</w:t>
      </w:r>
      <w:r>
        <w:rPr>
          <w:rFonts w:hint="eastAsia" w:ascii="宋体" w:hAnsi="宋体"/>
          <w:color w:val="000000"/>
          <w:szCs w:val="21"/>
        </w:rPr>
        <w:t xml:space="preserve">8                 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   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color w:val="000000"/>
          <w:spacing w:val="40"/>
          <w:sz w:val="24"/>
          <w:szCs w:val="24"/>
        </w:rPr>
        <w:t>2025年南通市高级教师专业技术资格申报评审简介表</w:t>
      </w:r>
    </w:p>
    <w:p w14:paraId="2D26C17D">
      <w:pPr>
        <w:adjustRightInd w:val="0"/>
        <w:snapToGrid w:val="0"/>
        <w:ind w:right="672" w:firstLine="630" w:firstLineChars="300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单位：  </w:t>
      </w:r>
      <w:r>
        <w:rPr>
          <w:rFonts w:hint="eastAsia" w:ascii="宋体" w:hAnsi="宋体"/>
          <w:color w:val="000000"/>
          <w:szCs w:val="21"/>
          <w:lang w:eastAsia="zh-CN"/>
        </w:rPr>
        <w:t>江苏省海安市角斜镇角斜初级中学</w:t>
      </w:r>
      <w:r>
        <w:rPr>
          <w:rFonts w:hint="eastAsia" w:ascii="宋体" w:hAnsi="宋体"/>
          <w:color w:val="000000"/>
          <w:szCs w:val="21"/>
        </w:rPr>
        <w:t xml:space="preserve">                                                                  </w:t>
      </w:r>
      <w:r>
        <w:rPr>
          <w:rFonts w:hint="eastAsia" w:ascii="宋体" w:hAnsi="宋体" w:cs="宋体"/>
          <w:color w:val="000000"/>
          <w:szCs w:val="21"/>
        </w:rPr>
        <w:t>选择适用资格条件：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 w:cs="宋体"/>
          <w:color w:val="000000"/>
          <w:szCs w:val="21"/>
          <w:u w:val="single"/>
          <w:lang w:eastAsia="zh-CN"/>
        </w:rPr>
        <w:t>旧</w:t>
      </w:r>
      <w:r>
        <w:rPr>
          <w:rFonts w:hint="eastAsia" w:ascii="宋体" w:hAnsi="宋体" w:cs="宋体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Cs w:val="21"/>
        </w:rPr>
        <w:t xml:space="preserve">（填“新”或“旧”）   </w:t>
      </w:r>
    </w:p>
    <w:tbl>
      <w:tblPr>
        <w:tblStyle w:val="2"/>
        <w:tblW w:w="20524" w:type="dxa"/>
        <w:tblInd w:w="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1014"/>
        <w:gridCol w:w="625"/>
        <w:gridCol w:w="637"/>
        <w:gridCol w:w="698"/>
        <w:gridCol w:w="602"/>
        <w:gridCol w:w="1188"/>
        <w:gridCol w:w="1582"/>
        <w:gridCol w:w="1464"/>
        <w:gridCol w:w="2400"/>
        <w:gridCol w:w="1281"/>
        <w:gridCol w:w="1028"/>
        <w:gridCol w:w="1276"/>
        <w:gridCol w:w="1161"/>
        <w:gridCol w:w="1048"/>
        <w:gridCol w:w="480"/>
        <w:gridCol w:w="1296"/>
        <w:gridCol w:w="1488"/>
      </w:tblGrid>
      <w:tr w14:paraId="57AC1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atLeast"/>
        </w:trPr>
        <w:tc>
          <w:tcPr>
            <w:tcW w:w="1256" w:type="dxa"/>
            <w:noWrap w:val="0"/>
            <w:vAlign w:val="center"/>
          </w:tcPr>
          <w:p w14:paraId="761F83DB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</w:rPr>
              <w:t>姓名</w:t>
            </w:r>
          </w:p>
        </w:tc>
        <w:tc>
          <w:tcPr>
            <w:tcW w:w="1014" w:type="dxa"/>
            <w:noWrap w:val="0"/>
            <w:vAlign w:val="center"/>
          </w:tcPr>
          <w:p w14:paraId="55C2A0F1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张海兵</w:t>
            </w:r>
          </w:p>
        </w:tc>
        <w:tc>
          <w:tcPr>
            <w:tcW w:w="625" w:type="dxa"/>
            <w:noWrap w:val="0"/>
            <w:vAlign w:val="center"/>
          </w:tcPr>
          <w:p w14:paraId="6402C376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637" w:type="dxa"/>
            <w:noWrap w:val="0"/>
            <w:vAlign w:val="center"/>
          </w:tcPr>
          <w:p w14:paraId="789FB933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男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0D6B5407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</w:t>
            </w:r>
          </w:p>
          <w:p w14:paraId="33CB2882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年月</w:t>
            </w:r>
          </w:p>
        </w:tc>
        <w:tc>
          <w:tcPr>
            <w:tcW w:w="1188" w:type="dxa"/>
            <w:noWrap w:val="0"/>
            <w:vAlign w:val="center"/>
          </w:tcPr>
          <w:p w14:paraId="1BE9EB1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197311</w:t>
            </w:r>
          </w:p>
        </w:tc>
        <w:tc>
          <w:tcPr>
            <w:tcW w:w="10192" w:type="dxa"/>
            <w:gridSpan w:val="7"/>
            <w:noWrap w:val="0"/>
            <w:vAlign w:val="center"/>
          </w:tcPr>
          <w:p w14:paraId="47391371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优课评比、基本功竞赛、公开课或讲座情况</w:t>
            </w:r>
          </w:p>
        </w:tc>
        <w:tc>
          <w:tcPr>
            <w:tcW w:w="4312" w:type="dxa"/>
            <w:gridSpan w:val="4"/>
            <w:noWrap w:val="0"/>
            <w:vAlign w:val="center"/>
          </w:tcPr>
          <w:p w14:paraId="68CC71AB">
            <w:pPr>
              <w:adjustRightInd w:val="0"/>
              <w:snapToGrid w:val="0"/>
              <w:ind w:firstLine="1155" w:firstLineChars="5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获得的荣誉或受表彰情况</w:t>
            </w:r>
          </w:p>
        </w:tc>
      </w:tr>
      <w:tr w14:paraId="01B6A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</w:trPr>
        <w:tc>
          <w:tcPr>
            <w:tcW w:w="1256" w:type="dxa"/>
            <w:vMerge w:val="restart"/>
            <w:tcBorders>
              <w:bottom w:val="single" w:color="auto" w:sz="6" w:space="0"/>
            </w:tcBorders>
            <w:noWrap w:val="0"/>
            <w:vAlign w:val="center"/>
          </w:tcPr>
          <w:p w14:paraId="7421FD4E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参加工作时间</w:t>
            </w:r>
          </w:p>
        </w:tc>
        <w:tc>
          <w:tcPr>
            <w:tcW w:w="2276" w:type="dxa"/>
            <w:gridSpan w:val="3"/>
            <w:vMerge w:val="restart"/>
            <w:tcBorders>
              <w:bottom w:val="single" w:color="auto" w:sz="6" w:space="0"/>
            </w:tcBorders>
            <w:noWrap w:val="0"/>
            <w:vAlign w:val="center"/>
          </w:tcPr>
          <w:p w14:paraId="149BDE7D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199508</w:t>
            </w:r>
          </w:p>
        </w:tc>
        <w:tc>
          <w:tcPr>
            <w:tcW w:w="1300" w:type="dxa"/>
            <w:gridSpan w:val="2"/>
            <w:vMerge w:val="restart"/>
            <w:tcBorders>
              <w:bottom w:val="single" w:color="auto" w:sz="6" w:space="0"/>
            </w:tcBorders>
            <w:noWrap w:val="0"/>
            <w:vAlign w:val="center"/>
          </w:tcPr>
          <w:p w14:paraId="14C4CEA6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党政</w:t>
            </w:r>
          </w:p>
          <w:p w14:paraId="5AADF1F2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1188" w:type="dxa"/>
            <w:vMerge w:val="restart"/>
            <w:tcBorders>
              <w:bottom w:val="single" w:color="auto" w:sz="6" w:space="0"/>
            </w:tcBorders>
            <w:noWrap w:val="0"/>
            <w:vAlign w:val="center"/>
          </w:tcPr>
          <w:p w14:paraId="2A865D1E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tcBorders>
              <w:bottom w:val="single" w:color="auto" w:sz="6" w:space="0"/>
            </w:tcBorders>
            <w:noWrap w:val="0"/>
            <w:vAlign w:val="center"/>
          </w:tcPr>
          <w:p w14:paraId="18C59049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时间地点</w:t>
            </w:r>
          </w:p>
        </w:tc>
        <w:tc>
          <w:tcPr>
            <w:tcW w:w="5145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1E436BC9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公开课（评比活动）名称</w:t>
            </w:r>
          </w:p>
        </w:tc>
        <w:tc>
          <w:tcPr>
            <w:tcW w:w="3465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3388A7FF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开设范围或获奖情况</w:t>
            </w:r>
          </w:p>
        </w:tc>
        <w:tc>
          <w:tcPr>
            <w:tcW w:w="104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5B9ED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表彰时间</w:t>
            </w:r>
          </w:p>
        </w:tc>
        <w:tc>
          <w:tcPr>
            <w:tcW w:w="17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E0A56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表彰名称</w:t>
            </w:r>
          </w:p>
        </w:tc>
        <w:tc>
          <w:tcPr>
            <w:tcW w:w="148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590507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表彰单位</w:t>
            </w:r>
          </w:p>
        </w:tc>
      </w:tr>
      <w:tr w14:paraId="077B8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256" w:type="dxa"/>
            <w:vMerge w:val="continue"/>
            <w:noWrap w:val="0"/>
            <w:vAlign w:val="center"/>
          </w:tcPr>
          <w:p w14:paraId="5987FDB3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276" w:type="dxa"/>
            <w:gridSpan w:val="3"/>
            <w:vMerge w:val="continue"/>
            <w:noWrap w:val="0"/>
            <w:vAlign w:val="center"/>
          </w:tcPr>
          <w:p w14:paraId="2D587200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00" w:type="dxa"/>
            <w:gridSpan w:val="2"/>
            <w:vMerge w:val="continue"/>
            <w:noWrap w:val="0"/>
            <w:vAlign w:val="center"/>
          </w:tcPr>
          <w:p w14:paraId="253F6945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88" w:type="dxa"/>
            <w:vMerge w:val="continue"/>
            <w:noWrap w:val="0"/>
            <w:vAlign w:val="center"/>
          </w:tcPr>
          <w:p w14:paraId="32262648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Merge w:val="restart"/>
            <w:noWrap w:val="0"/>
            <w:vAlign w:val="top"/>
          </w:tcPr>
          <w:p w14:paraId="739B08A5">
            <w:pPr>
              <w:jc w:val="left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202111南通</w:t>
            </w:r>
          </w:p>
          <w:p w14:paraId="3EFBD1E8">
            <w:pPr>
              <w:jc w:val="left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202209海安</w:t>
            </w:r>
          </w:p>
          <w:p w14:paraId="3C02872F">
            <w:pPr>
              <w:jc w:val="left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202312南通</w:t>
            </w:r>
          </w:p>
          <w:p w14:paraId="4DAE07B9">
            <w:pPr>
              <w:jc w:val="left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202410南通</w:t>
            </w:r>
          </w:p>
          <w:p w14:paraId="3A9D4CA3">
            <w:pPr>
              <w:jc w:val="left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201406赣榆</w:t>
            </w:r>
          </w:p>
          <w:p w14:paraId="61B6510E">
            <w:pPr>
              <w:jc w:val="left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202006海安</w:t>
            </w:r>
          </w:p>
          <w:p w14:paraId="3BF83E1A">
            <w:pPr>
              <w:jc w:val="left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202205海安</w:t>
            </w:r>
          </w:p>
          <w:p w14:paraId="42EC58F3">
            <w:pPr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202305海安</w:t>
            </w:r>
          </w:p>
        </w:tc>
        <w:tc>
          <w:tcPr>
            <w:tcW w:w="5145" w:type="dxa"/>
            <w:gridSpan w:val="3"/>
            <w:vMerge w:val="restart"/>
            <w:noWrap w:val="0"/>
            <w:vAlign w:val="top"/>
          </w:tcPr>
          <w:p w14:paraId="4BDE82C3">
            <w:pPr>
              <w:jc w:val="left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李庾南实验学校班会优课评比贰等奖</w:t>
            </w:r>
          </w:p>
          <w:p w14:paraId="74B29F2D">
            <w:pPr>
              <w:jc w:val="left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《读圈析联——解码诗人情感》</w:t>
            </w:r>
          </w:p>
          <w:p w14:paraId="31430B51">
            <w:pPr>
              <w:jc w:val="left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李庾南实验学校语文优课评比贰等奖</w:t>
            </w:r>
          </w:p>
          <w:p w14:paraId="3A7A71D7">
            <w:pPr>
              <w:jc w:val="left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《唯有细节动人》作文教学课</w:t>
            </w:r>
          </w:p>
          <w:p w14:paraId="46B21CB8">
            <w:pPr>
              <w:jc w:val="left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八年级语文《错过》</w:t>
            </w:r>
          </w:p>
          <w:p w14:paraId="3222E600">
            <w:pPr>
              <w:jc w:val="left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《西游记》</w:t>
            </w:r>
          </w:p>
          <w:p w14:paraId="3FB65BB2">
            <w:pPr>
              <w:jc w:val="left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海安市乡村骨干教师培育站优课评比选拔赛</w:t>
            </w:r>
          </w:p>
          <w:p w14:paraId="59587955">
            <w:pPr>
              <w:jc w:val="left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《唯有细节动人》</w:t>
            </w:r>
          </w:p>
        </w:tc>
        <w:tc>
          <w:tcPr>
            <w:tcW w:w="3465" w:type="dxa"/>
            <w:gridSpan w:val="3"/>
            <w:vMerge w:val="restart"/>
            <w:noWrap w:val="0"/>
            <w:vAlign w:val="top"/>
          </w:tcPr>
          <w:p w14:paraId="65214FDB">
            <w:pPr>
              <w:jc w:val="left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李庾南实验学校总校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 市级</w:t>
            </w:r>
          </w:p>
          <w:p w14:paraId="1FDC63CB">
            <w:pPr>
              <w:jc w:val="left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李庾南实验学校总校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 市级</w:t>
            </w:r>
          </w:p>
          <w:p w14:paraId="256E1DA7">
            <w:pPr>
              <w:jc w:val="left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李庾南实验学校总校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 市级</w:t>
            </w:r>
          </w:p>
          <w:p w14:paraId="0CD70A51">
            <w:pPr>
              <w:jc w:val="left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李庾南实验学校总校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 市级</w:t>
            </w:r>
          </w:p>
          <w:p w14:paraId="7ECC3D86">
            <w:pPr>
              <w:jc w:val="left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赣榆区教育局教研室   县级</w:t>
            </w:r>
          </w:p>
          <w:p w14:paraId="3C61EEE6">
            <w:pPr>
              <w:jc w:val="left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海安市教师发展中心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 县级</w:t>
            </w:r>
          </w:p>
          <w:p w14:paraId="65E42905">
            <w:pPr>
              <w:jc w:val="left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海安市教师发展中心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 县级</w:t>
            </w:r>
          </w:p>
          <w:p w14:paraId="069EC125">
            <w:pPr>
              <w:jc w:val="left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海安市教师发展中心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 县级</w:t>
            </w:r>
          </w:p>
          <w:p w14:paraId="72BB5CA5">
            <w:pPr>
              <w:adjustRightInd w:val="0"/>
              <w:snapToGrid w:val="0"/>
              <w:jc w:val="left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04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5A1448D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202208</w:t>
            </w:r>
          </w:p>
          <w:p w14:paraId="73B5903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  <w:p w14:paraId="12057D9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202303</w:t>
            </w:r>
          </w:p>
          <w:p w14:paraId="5269EBF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  <w:p w14:paraId="3D3E48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202008</w:t>
            </w:r>
          </w:p>
          <w:p w14:paraId="01779ECC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  <w:p w14:paraId="23738678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202408</w:t>
            </w:r>
          </w:p>
          <w:p w14:paraId="748A46E7">
            <w:pPr>
              <w:widowControl/>
              <w:adjustRightInd w:val="0"/>
              <w:snapToGrid w:val="0"/>
              <w:ind w:firstLine="210" w:firstLineChars="100"/>
              <w:jc w:val="both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201904</w:t>
            </w:r>
          </w:p>
          <w:p w14:paraId="02889A58">
            <w:pPr>
              <w:widowControl/>
              <w:adjustRightInd w:val="0"/>
              <w:snapToGrid w:val="0"/>
              <w:ind w:firstLine="210" w:firstLineChars="100"/>
              <w:jc w:val="both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201709</w:t>
            </w:r>
          </w:p>
          <w:p w14:paraId="429FAC9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202405</w:t>
            </w:r>
          </w:p>
          <w:p w14:paraId="0184BE7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202408</w:t>
            </w:r>
          </w:p>
          <w:p w14:paraId="435FAC17">
            <w:pPr>
              <w:widowControl/>
              <w:adjustRightInd w:val="0"/>
              <w:snapToGrid w:val="0"/>
              <w:ind w:firstLine="210" w:firstLineChars="100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202410</w:t>
            </w:r>
          </w:p>
        </w:tc>
        <w:tc>
          <w:tcPr>
            <w:tcW w:w="17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2FB155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优秀指导奖</w:t>
            </w:r>
          </w:p>
          <w:p w14:paraId="3DE47FF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</w:p>
          <w:p w14:paraId="1F55D85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优秀学员</w:t>
            </w:r>
          </w:p>
          <w:p w14:paraId="284F9A0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</w:p>
          <w:p w14:paraId="0817BA1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优秀指导奖</w:t>
            </w:r>
          </w:p>
          <w:p w14:paraId="32C53D9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</w:p>
          <w:p w14:paraId="7DC5121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eastAsia="zh-CN"/>
              </w:rPr>
              <w:t>星实验教师</w:t>
            </w:r>
          </w:p>
          <w:p w14:paraId="5D03FE7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eastAsia="zh-CN"/>
              </w:rPr>
              <w:t>嘉奖</w:t>
            </w:r>
          </w:p>
          <w:p w14:paraId="4401E78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eastAsia="zh-CN"/>
              </w:rPr>
              <w:t>海安县骨干教师</w:t>
            </w:r>
          </w:p>
          <w:p w14:paraId="76594FD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eastAsia="zh-CN"/>
              </w:rPr>
              <w:t>优秀班集体</w:t>
            </w:r>
          </w:p>
          <w:p w14:paraId="7FF2095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eastAsia="zh-CN"/>
              </w:rPr>
              <w:t>海安市骨干教师</w:t>
            </w:r>
          </w:p>
          <w:p w14:paraId="1A24494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eastAsia="zh-CN"/>
              </w:rPr>
              <w:t>育人故事评选三等奖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55ECF18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江苏省教育厅教育宣传中心</w:t>
            </w:r>
          </w:p>
          <w:p w14:paraId="12ECC7A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江苏省教师</w:t>
            </w:r>
          </w:p>
          <w:p w14:paraId="482AC83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培训中心</w:t>
            </w:r>
          </w:p>
          <w:p w14:paraId="67E0314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“新蕾杯”全国中小学生作文大赛</w:t>
            </w:r>
          </w:p>
          <w:p w14:paraId="29185F8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李庾南实验学校</w:t>
            </w:r>
          </w:p>
          <w:p w14:paraId="1F386EF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海安市人民政府</w:t>
            </w:r>
          </w:p>
          <w:p w14:paraId="3E333DA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海安县教育局</w:t>
            </w:r>
          </w:p>
          <w:p w14:paraId="544590F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共青团海安市委</w:t>
            </w:r>
          </w:p>
          <w:p w14:paraId="13BEB3C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海安市教体局</w:t>
            </w:r>
          </w:p>
          <w:p w14:paraId="7E86E28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:lang w:val="en-US" w:eastAsia="zh-CN"/>
              </w:rPr>
              <w:t>海安市教体局</w:t>
            </w:r>
          </w:p>
        </w:tc>
      </w:tr>
      <w:tr w14:paraId="54A78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atLeast"/>
        </w:trPr>
        <w:tc>
          <w:tcPr>
            <w:tcW w:w="1256" w:type="dxa"/>
            <w:noWrap w:val="0"/>
            <w:vAlign w:val="center"/>
          </w:tcPr>
          <w:p w14:paraId="25765F9C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现专业</w:t>
            </w:r>
          </w:p>
          <w:p w14:paraId="4AB96679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技术资格及评审时间</w:t>
            </w:r>
          </w:p>
        </w:tc>
        <w:tc>
          <w:tcPr>
            <w:tcW w:w="2276" w:type="dxa"/>
            <w:gridSpan w:val="3"/>
            <w:noWrap w:val="0"/>
            <w:vAlign w:val="center"/>
          </w:tcPr>
          <w:p w14:paraId="60A32686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中小学一级教师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68B3C14E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现专业技术资格受聘时间</w:t>
            </w:r>
          </w:p>
        </w:tc>
        <w:tc>
          <w:tcPr>
            <w:tcW w:w="1188" w:type="dxa"/>
            <w:noWrap w:val="0"/>
            <w:vAlign w:val="center"/>
          </w:tcPr>
          <w:p w14:paraId="40A866F0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200610</w:t>
            </w:r>
          </w:p>
        </w:tc>
        <w:tc>
          <w:tcPr>
            <w:tcW w:w="1582" w:type="dxa"/>
            <w:vMerge w:val="continue"/>
            <w:noWrap w:val="0"/>
            <w:vAlign w:val="top"/>
          </w:tcPr>
          <w:p w14:paraId="5950F484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145" w:type="dxa"/>
            <w:gridSpan w:val="3"/>
            <w:vMerge w:val="continue"/>
            <w:noWrap w:val="0"/>
            <w:vAlign w:val="top"/>
          </w:tcPr>
          <w:p w14:paraId="34B83B5E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465" w:type="dxa"/>
            <w:gridSpan w:val="3"/>
            <w:vMerge w:val="continue"/>
            <w:noWrap w:val="0"/>
            <w:vAlign w:val="top"/>
          </w:tcPr>
          <w:p w14:paraId="4D5ECDE7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48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274BBDF1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E9122BC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4110F3EB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3FA30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 w:hRule="atLeast"/>
        </w:trPr>
        <w:tc>
          <w:tcPr>
            <w:tcW w:w="1256" w:type="dxa"/>
            <w:vMerge w:val="restart"/>
            <w:noWrap w:val="0"/>
            <w:vAlign w:val="center"/>
          </w:tcPr>
          <w:p w14:paraId="5746CF8D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学历、毕</w:t>
            </w:r>
          </w:p>
          <w:p w14:paraId="4162D924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业院校、专业及时间</w:t>
            </w:r>
          </w:p>
        </w:tc>
        <w:tc>
          <w:tcPr>
            <w:tcW w:w="1014" w:type="dxa"/>
            <w:noWrap w:val="0"/>
            <w:vAlign w:val="center"/>
          </w:tcPr>
          <w:p w14:paraId="1FBEDF11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学历1</w:t>
            </w:r>
          </w:p>
        </w:tc>
        <w:tc>
          <w:tcPr>
            <w:tcW w:w="3750" w:type="dxa"/>
            <w:gridSpan w:val="5"/>
            <w:noWrap w:val="0"/>
            <w:vAlign w:val="center"/>
          </w:tcPr>
          <w:p w14:paraId="60B924C9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 w:val="18"/>
              </w:rPr>
              <w:t>本科、江苏教育学院、汉语言文学、2004</w:t>
            </w:r>
            <w:r>
              <w:rPr>
                <w:rFonts w:eastAsia="方正仿宋_GBK"/>
                <w:color w:val="000000"/>
                <w:sz w:val="18"/>
              </w:rPr>
              <w:t>12</w:t>
            </w:r>
          </w:p>
        </w:tc>
        <w:tc>
          <w:tcPr>
            <w:tcW w:w="1582" w:type="dxa"/>
            <w:vMerge w:val="continue"/>
            <w:noWrap w:val="0"/>
            <w:vAlign w:val="top"/>
          </w:tcPr>
          <w:p w14:paraId="18E2B461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145" w:type="dxa"/>
            <w:gridSpan w:val="3"/>
            <w:vMerge w:val="continue"/>
            <w:noWrap w:val="0"/>
            <w:vAlign w:val="top"/>
          </w:tcPr>
          <w:p w14:paraId="725BB2C1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465" w:type="dxa"/>
            <w:gridSpan w:val="3"/>
            <w:vMerge w:val="continue"/>
            <w:noWrap w:val="0"/>
            <w:vAlign w:val="top"/>
          </w:tcPr>
          <w:p w14:paraId="2B9476D4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48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2BB43422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AB3BDE9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02ED7272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1B66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1256" w:type="dxa"/>
            <w:vMerge w:val="continue"/>
            <w:noWrap w:val="0"/>
            <w:vAlign w:val="top"/>
          </w:tcPr>
          <w:p w14:paraId="5BAE3BB6">
            <w:pPr>
              <w:adjustRightInd w:val="0"/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14" w:type="dxa"/>
            <w:noWrap w:val="0"/>
            <w:vAlign w:val="center"/>
          </w:tcPr>
          <w:p w14:paraId="0B267652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学历2</w:t>
            </w:r>
          </w:p>
        </w:tc>
        <w:tc>
          <w:tcPr>
            <w:tcW w:w="3750" w:type="dxa"/>
            <w:gridSpan w:val="5"/>
            <w:noWrap w:val="0"/>
            <w:vAlign w:val="center"/>
          </w:tcPr>
          <w:p w14:paraId="75EA4441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 w:val="18"/>
                <w:szCs w:val="21"/>
              </w:rPr>
              <w:t>专科、南通师范专科学校、政治教育、</w:t>
            </w:r>
            <w:r>
              <w:rPr>
                <w:rFonts w:eastAsia="方正仿宋_GBK"/>
                <w:color w:val="000000"/>
                <w:sz w:val="18"/>
                <w:szCs w:val="21"/>
              </w:rPr>
              <w:t>1995</w:t>
            </w:r>
            <w:r>
              <w:rPr>
                <w:rFonts w:hint="eastAsia" w:eastAsia="方正仿宋_GBK"/>
                <w:color w:val="000000"/>
                <w:sz w:val="18"/>
                <w:szCs w:val="21"/>
              </w:rPr>
              <w:t>06</w:t>
            </w:r>
          </w:p>
        </w:tc>
        <w:tc>
          <w:tcPr>
            <w:tcW w:w="1582" w:type="dxa"/>
            <w:vMerge w:val="continue"/>
            <w:noWrap w:val="0"/>
            <w:vAlign w:val="top"/>
          </w:tcPr>
          <w:p w14:paraId="30FE34C2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145" w:type="dxa"/>
            <w:gridSpan w:val="3"/>
            <w:vMerge w:val="continue"/>
            <w:noWrap w:val="0"/>
            <w:vAlign w:val="top"/>
          </w:tcPr>
          <w:p w14:paraId="0567D9E4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465" w:type="dxa"/>
            <w:gridSpan w:val="3"/>
            <w:vMerge w:val="continue"/>
            <w:noWrap w:val="0"/>
            <w:vAlign w:val="top"/>
          </w:tcPr>
          <w:p w14:paraId="755049E4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48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3DF3930B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1259A05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7CF69034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5189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" w:hRule="atLeast"/>
        </w:trPr>
        <w:tc>
          <w:tcPr>
            <w:tcW w:w="1256" w:type="dxa"/>
            <w:vMerge w:val="continue"/>
            <w:noWrap w:val="0"/>
            <w:vAlign w:val="top"/>
          </w:tcPr>
          <w:p w14:paraId="7036C555">
            <w:pPr>
              <w:adjustRightInd w:val="0"/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14" w:type="dxa"/>
            <w:noWrap w:val="0"/>
            <w:vAlign w:val="center"/>
          </w:tcPr>
          <w:p w14:paraId="4ECB33A5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学历3</w:t>
            </w:r>
          </w:p>
        </w:tc>
        <w:tc>
          <w:tcPr>
            <w:tcW w:w="3750" w:type="dxa"/>
            <w:gridSpan w:val="5"/>
            <w:noWrap w:val="0"/>
            <w:vAlign w:val="center"/>
          </w:tcPr>
          <w:p w14:paraId="7156D020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Merge w:val="continue"/>
            <w:noWrap w:val="0"/>
            <w:vAlign w:val="top"/>
          </w:tcPr>
          <w:p w14:paraId="6EA32406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145" w:type="dxa"/>
            <w:gridSpan w:val="3"/>
            <w:vMerge w:val="continue"/>
            <w:noWrap w:val="0"/>
            <w:vAlign w:val="top"/>
          </w:tcPr>
          <w:p w14:paraId="4D10C03D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465" w:type="dxa"/>
            <w:gridSpan w:val="3"/>
            <w:vMerge w:val="continue"/>
            <w:noWrap w:val="0"/>
            <w:vAlign w:val="top"/>
          </w:tcPr>
          <w:p w14:paraId="67AC4260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48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2763BD8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8B98356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015BDD58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D028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6020" w:type="dxa"/>
            <w:gridSpan w:val="7"/>
            <w:vMerge w:val="restart"/>
            <w:noWrap w:val="0"/>
            <w:vAlign w:val="center"/>
          </w:tcPr>
          <w:p w14:paraId="1FD1E18F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专业工作简历</w:t>
            </w:r>
          </w:p>
        </w:tc>
        <w:tc>
          <w:tcPr>
            <w:tcW w:w="1582" w:type="dxa"/>
            <w:vMerge w:val="restart"/>
            <w:tcBorders>
              <w:top w:val="single" w:color="auto" w:sz="6" w:space="0"/>
              <w:bottom w:val="nil"/>
            </w:tcBorders>
            <w:noWrap w:val="0"/>
            <w:vAlign w:val="bottom"/>
          </w:tcPr>
          <w:p w14:paraId="5B6332CB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班主任</w:t>
            </w:r>
          </w:p>
        </w:tc>
        <w:tc>
          <w:tcPr>
            <w:tcW w:w="8610" w:type="dxa"/>
            <w:gridSpan w:val="6"/>
            <w:noWrap w:val="0"/>
            <w:vAlign w:val="center"/>
          </w:tcPr>
          <w:p w14:paraId="5A4D4B99"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任现职前（根据中级申报表填写）年限：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8年</w:t>
            </w:r>
          </w:p>
        </w:tc>
        <w:tc>
          <w:tcPr>
            <w:tcW w:w="4312" w:type="dxa"/>
            <w:gridSpan w:val="4"/>
            <w:vMerge w:val="restart"/>
            <w:noWrap w:val="0"/>
            <w:vAlign w:val="top"/>
          </w:tcPr>
          <w:p w14:paraId="79DCD713">
            <w:pPr>
              <w:adjustRightInd w:val="0"/>
              <w:snapToGri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破格条件(注明符合破格条件的第几条)：</w:t>
            </w:r>
          </w:p>
          <w:p w14:paraId="7AB90163">
            <w:pPr>
              <w:adjustRightInd w:val="0"/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1A71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4" w:hRule="atLeast"/>
        </w:trPr>
        <w:tc>
          <w:tcPr>
            <w:tcW w:w="6020" w:type="dxa"/>
            <w:gridSpan w:val="7"/>
            <w:vMerge w:val="continue"/>
            <w:tcBorders>
              <w:bottom w:val="single" w:color="auto" w:sz="6" w:space="0"/>
            </w:tcBorders>
            <w:noWrap w:val="0"/>
            <w:vAlign w:val="top"/>
          </w:tcPr>
          <w:p w14:paraId="0A82C7C4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6" w:space="0"/>
              <w:bottom w:val="nil"/>
            </w:tcBorders>
            <w:noWrap w:val="0"/>
            <w:vAlign w:val="top"/>
          </w:tcPr>
          <w:p w14:paraId="1E722726"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bottom w:val="single" w:color="auto" w:sz="6" w:space="0"/>
            </w:tcBorders>
            <w:noWrap w:val="0"/>
            <w:vAlign w:val="center"/>
          </w:tcPr>
          <w:p w14:paraId="7A556F41">
            <w:pPr>
              <w:adjustRightInd w:val="0"/>
              <w:snapToGrid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任现职以来</w:t>
            </w:r>
          </w:p>
          <w:p w14:paraId="56670ED8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  <w:p w14:paraId="4C280026">
            <w:pPr>
              <w:adjustRightInd w:val="0"/>
              <w:snapToGrid w:val="0"/>
              <w:rPr>
                <w:rFonts w:hint="eastAsia"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1"/>
              </w:rPr>
              <w:t>（合计：</w:t>
            </w:r>
            <w:r>
              <w:rPr>
                <w:rFonts w:hint="eastAsia" w:ascii="宋体" w:hAnsi="宋体"/>
                <w:b/>
                <w:bCs/>
                <w:color w:val="000000"/>
                <w:spacing w:val="-20"/>
                <w:szCs w:val="21"/>
                <w:lang w:val="en-US" w:eastAsia="zh-CN"/>
              </w:rPr>
              <w:t>9.5</w:t>
            </w:r>
            <w:r>
              <w:rPr>
                <w:rFonts w:hint="eastAsia" w:ascii="宋体" w:hAnsi="宋体"/>
                <w:color w:val="000000"/>
                <w:spacing w:val="-20"/>
                <w:szCs w:val="21"/>
              </w:rPr>
              <w:t>年）</w:t>
            </w:r>
          </w:p>
        </w:tc>
        <w:tc>
          <w:tcPr>
            <w:tcW w:w="2400" w:type="dxa"/>
            <w:tcBorders>
              <w:bottom w:val="single" w:color="auto" w:sz="6" w:space="0"/>
            </w:tcBorders>
            <w:noWrap w:val="0"/>
            <w:vAlign w:val="center"/>
          </w:tcPr>
          <w:p w14:paraId="1BB6570F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职务</w:t>
            </w:r>
          </w:p>
        </w:tc>
        <w:tc>
          <w:tcPr>
            <w:tcW w:w="1281" w:type="dxa"/>
            <w:tcBorders>
              <w:bottom w:val="single" w:color="auto" w:sz="6" w:space="0"/>
            </w:tcBorders>
            <w:noWrap w:val="0"/>
            <w:vAlign w:val="center"/>
          </w:tcPr>
          <w:p w14:paraId="66503018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年限</w:t>
            </w:r>
          </w:p>
        </w:tc>
        <w:tc>
          <w:tcPr>
            <w:tcW w:w="2304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2C4D0458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职务</w:t>
            </w:r>
          </w:p>
        </w:tc>
        <w:tc>
          <w:tcPr>
            <w:tcW w:w="1161" w:type="dxa"/>
            <w:tcBorders>
              <w:bottom w:val="single" w:color="auto" w:sz="6" w:space="0"/>
            </w:tcBorders>
            <w:noWrap w:val="0"/>
            <w:vAlign w:val="center"/>
          </w:tcPr>
          <w:p w14:paraId="3F4FAE97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折算年限</w:t>
            </w:r>
          </w:p>
        </w:tc>
        <w:tc>
          <w:tcPr>
            <w:tcW w:w="4312" w:type="dxa"/>
            <w:gridSpan w:val="4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1BADA643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F9FC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1256" w:type="dxa"/>
            <w:vMerge w:val="restart"/>
            <w:tcBorders>
              <w:bottom w:val="single" w:color="auto" w:sz="6" w:space="0"/>
            </w:tcBorders>
            <w:noWrap w:val="0"/>
            <w:vAlign w:val="center"/>
          </w:tcPr>
          <w:p w14:paraId="39C8CF66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起止时间</w:t>
            </w:r>
          </w:p>
        </w:tc>
        <w:tc>
          <w:tcPr>
            <w:tcW w:w="2974" w:type="dxa"/>
            <w:gridSpan w:val="4"/>
            <w:vMerge w:val="restart"/>
            <w:tcBorders>
              <w:bottom w:val="single" w:color="auto" w:sz="6" w:space="0"/>
            </w:tcBorders>
            <w:noWrap w:val="0"/>
            <w:vAlign w:val="center"/>
          </w:tcPr>
          <w:p w14:paraId="313F89AB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岗位及任教学科</w:t>
            </w:r>
          </w:p>
        </w:tc>
        <w:tc>
          <w:tcPr>
            <w:tcW w:w="1790" w:type="dxa"/>
            <w:gridSpan w:val="2"/>
            <w:vMerge w:val="restart"/>
            <w:tcBorders>
              <w:bottom w:val="single" w:color="auto" w:sz="6" w:space="0"/>
            </w:tcBorders>
            <w:noWrap w:val="0"/>
            <w:vAlign w:val="center"/>
          </w:tcPr>
          <w:p w14:paraId="2A533B77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任何职</w:t>
            </w:r>
          </w:p>
        </w:tc>
        <w:tc>
          <w:tcPr>
            <w:tcW w:w="1582" w:type="dxa"/>
            <w:vMerge w:val="restart"/>
            <w:tcBorders>
              <w:top w:val="nil"/>
              <w:bottom w:val="single" w:color="auto" w:sz="6" w:space="0"/>
            </w:tcBorders>
            <w:noWrap w:val="0"/>
            <w:vAlign w:val="top"/>
          </w:tcPr>
          <w:p w14:paraId="1EF66C51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年限</w:t>
            </w:r>
          </w:p>
          <w:p w14:paraId="2EFB49EF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  <w:p w14:paraId="6F170CAD">
            <w:pPr>
              <w:adjustRightInd w:val="0"/>
              <w:snapToGrid w:val="0"/>
              <w:rPr>
                <w:rFonts w:hint="eastAsia"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1"/>
              </w:rPr>
              <w:t>（合计：</w:t>
            </w:r>
            <w:r>
              <w:rPr>
                <w:rFonts w:hint="eastAsia" w:ascii="宋体" w:hAnsi="宋体"/>
                <w:b/>
                <w:bCs/>
                <w:color w:val="000000"/>
                <w:spacing w:val="-20"/>
                <w:szCs w:val="21"/>
                <w:lang w:val="en-US" w:eastAsia="zh-CN"/>
              </w:rPr>
              <w:t>17.5</w:t>
            </w:r>
            <w:r>
              <w:rPr>
                <w:rFonts w:hint="eastAsia" w:ascii="宋体" w:hAnsi="宋体"/>
                <w:color w:val="000000"/>
                <w:spacing w:val="-20"/>
                <w:szCs w:val="21"/>
              </w:rPr>
              <w:t>年）</w:t>
            </w:r>
          </w:p>
        </w:tc>
        <w:tc>
          <w:tcPr>
            <w:tcW w:w="1464" w:type="dxa"/>
            <w:vMerge w:val="continue"/>
            <w:tcBorders>
              <w:bottom w:val="single" w:color="auto" w:sz="6" w:space="0"/>
            </w:tcBorders>
            <w:noWrap w:val="0"/>
            <w:vAlign w:val="top"/>
          </w:tcPr>
          <w:p w14:paraId="138EAA92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00" w:type="dxa"/>
            <w:tcBorders>
              <w:bottom w:val="single" w:color="auto" w:sz="6" w:space="0"/>
            </w:tcBorders>
            <w:noWrap w:val="0"/>
            <w:vAlign w:val="center"/>
          </w:tcPr>
          <w:p w14:paraId="65055974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实岗班主任</w:t>
            </w:r>
          </w:p>
        </w:tc>
        <w:tc>
          <w:tcPr>
            <w:tcW w:w="1281" w:type="dxa"/>
            <w:tcBorders>
              <w:bottom w:val="single" w:color="auto" w:sz="6" w:space="0"/>
            </w:tcBorders>
            <w:noWrap w:val="0"/>
            <w:vAlign w:val="center"/>
          </w:tcPr>
          <w:p w14:paraId="62DD767A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3.5</w:t>
            </w:r>
          </w:p>
        </w:tc>
        <w:tc>
          <w:tcPr>
            <w:tcW w:w="2304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68CAF923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毕业班（2023年前）</w:t>
            </w:r>
          </w:p>
        </w:tc>
        <w:tc>
          <w:tcPr>
            <w:tcW w:w="1161" w:type="dxa"/>
            <w:tcBorders>
              <w:bottom w:val="single" w:color="auto" w:sz="6" w:space="0"/>
            </w:tcBorders>
            <w:noWrap w:val="0"/>
            <w:vAlign w:val="top"/>
          </w:tcPr>
          <w:p w14:paraId="0FB19F3C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  <w:lang w:val="en-US" w:eastAsia="zh-CN"/>
              </w:rPr>
              <w:t>1.5</w:t>
            </w:r>
          </w:p>
        </w:tc>
        <w:tc>
          <w:tcPr>
            <w:tcW w:w="4312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0A9AE483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5053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</w:trPr>
        <w:tc>
          <w:tcPr>
            <w:tcW w:w="1256" w:type="dxa"/>
            <w:vMerge w:val="continue"/>
            <w:noWrap w:val="0"/>
            <w:vAlign w:val="top"/>
          </w:tcPr>
          <w:p w14:paraId="260AD371">
            <w:pPr>
              <w:adjustRightInd w:val="0"/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974" w:type="dxa"/>
            <w:gridSpan w:val="4"/>
            <w:vMerge w:val="continue"/>
            <w:noWrap w:val="0"/>
            <w:vAlign w:val="top"/>
          </w:tcPr>
          <w:p w14:paraId="4E8294B3">
            <w:pPr>
              <w:adjustRightInd w:val="0"/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top"/>
          </w:tcPr>
          <w:p w14:paraId="66445EF0">
            <w:pPr>
              <w:adjustRightInd w:val="0"/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Merge w:val="continue"/>
            <w:tcBorders>
              <w:top w:val="nil"/>
              <w:bottom w:val="single" w:color="auto" w:sz="6" w:space="0"/>
            </w:tcBorders>
            <w:noWrap w:val="0"/>
            <w:vAlign w:val="top"/>
          </w:tcPr>
          <w:p w14:paraId="641053E9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64" w:type="dxa"/>
            <w:vMerge w:val="continue"/>
            <w:noWrap w:val="0"/>
            <w:vAlign w:val="top"/>
          </w:tcPr>
          <w:p w14:paraId="25CD578C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00" w:type="dxa"/>
            <w:vMerge w:val="restart"/>
            <w:noWrap w:val="0"/>
            <w:vAlign w:val="center"/>
          </w:tcPr>
          <w:p w14:paraId="6C92355D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学校中层以上干部</w:t>
            </w:r>
          </w:p>
          <w:p w14:paraId="16C0BE44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（含副职）</w:t>
            </w:r>
          </w:p>
        </w:tc>
        <w:tc>
          <w:tcPr>
            <w:tcW w:w="1281" w:type="dxa"/>
            <w:vMerge w:val="restart"/>
            <w:noWrap w:val="0"/>
            <w:vAlign w:val="center"/>
          </w:tcPr>
          <w:p w14:paraId="752E7B4C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04" w:type="dxa"/>
            <w:gridSpan w:val="2"/>
            <w:vMerge w:val="restart"/>
            <w:noWrap w:val="0"/>
            <w:vAlign w:val="center"/>
          </w:tcPr>
          <w:p w14:paraId="5431ED67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副班主任</w:t>
            </w:r>
          </w:p>
        </w:tc>
        <w:tc>
          <w:tcPr>
            <w:tcW w:w="1161" w:type="dxa"/>
            <w:vMerge w:val="restart"/>
            <w:noWrap w:val="0"/>
            <w:vAlign w:val="top"/>
          </w:tcPr>
          <w:p w14:paraId="3F32A8F3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312" w:type="dxa"/>
            <w:gridSpan w:val="4"/>
            <w:vMerge w:val="restart"/>
            <w:tcBorders>
              <w:top w:val="single" w:color="auto" w:sz="4" w:space="0"/>
            </w:tcBorders>
            <w:noWrap w:val="0"/>
            <w:vAlign w:val="top"/>
          </w:tcPr>
          <w:p w14:paraId="3601B5B6">
            <w:pPr>
              <w:adjustRightInd w:val="0"/>
              <w:snapToGri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继续教育情况：</w:t>
            </w:r>
          </w:p>
          <w:p w14:paraId="12C78BE2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</w:rPr>
              <w:t>五年</w:t>
            </w:r>
            <w:r>
              <w:rPr>
                <w:rFonts w:hint="eastAsia" w:eastAsia="方正仿宋_GBK"/>
                <w:b/>
                <w:bCs/>
                <w:color w:val="000000"/>
                <w:lang w:val="en-US" w:eastAsia="zh-CN"/>
              </w:rPr>
              <w:t>1030</w:t>
            </w:r>
            <w:r>
              <w:rPr>
                <w:rFonts w:hint="eastAsia" w:eastAsia="方正仿宋_GBK"/>
                <w:color w:val="000000"/>
              </w:rPr>
              <w:t>学时（公需科目合格）</w:t>
            </w:r>
          </w:p>
        </w:tc>
      </w:tr>
      <w:tr w14:paraId="3D9B1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6020" w:type="dxa"/>
            <w:gridSpan w:val="7"/>
            <w:vMerge w:val="restart"/>
            <w:noWrap w:val="0"/>
            <w:vAlign w:val="center"/>
          </w:tcPr>
          <w:p w14:paraId="4C88D09B">
            <w:pPr>
              <w:jc w:val="left"/>
              <w:rPr>
                <w:rFonts w:ascii="楷体_GB2312" w:hAnsi="宋体" w:eastAsia="楷体_GB2312" w:cs="Times New Roman"/>
                <w:szCs w:val="21"/>
              </w:rPr>
            </w:pPr>
            <w:r>
              <w:rPr>
                <w:rFonts w:ascii="楷体_GB2312" w:hAnsi="宋体" w:eastAsia="楷体_GB2312" w:cs="Times New Roman"/>
                <w:szCs w:val="21"/>
              </w:rPr>
              <w:t>199508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>-</w:t>
            </w:r>
            <w:r>
              <w:rPr>
                <w:rFonts w:ascii="楷体_GB2312" w:hAnsi="宋体" w:eastAsia="楷体_GB2312" w:cs="Times New Roman"/>
                <w:szCs w:val="21"/>
              </w:rPr>
              <w:t>199707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初一 </w:t>
            </w:r>
            <w:r>
              <w:rPr>
                <w:rFonts w:ascii="楷体_GB2312" w:hAnsi="宋体" w:eastAsia="楷体_GB2312" w:cs="Times New Roman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楷体_GB2312" w:hAnsi="宋体" w:eastAsia="楷体_GB2312" w:cs="Times New Roman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楷体_GB2312" w:hAnsi="宋体" w:eastAsia="楷体_GB2312" w:cs="Times New Roman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语文     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                </w:t>
            </w:r>
          </w:p>
          <w:p w14:paraId="690F4CF8">
            <w:pPr>
              <w:ind w:left="105" w:hanging="105" w:hangingChars="50"/>
              <w:jc w:val="left"/>
              <w:rPr>
                <w:rFonts w:ascii="楷体_GB2312" w:hAnsi="宋体" w:eastAsia="楷体_GB2312" w:cs="Times New Roman"/>
                <w:szCs w:val="21"/>
              </w:rPr>
            </w:pPr>
            <w:r>
              <w:rPr>
                <w:rFonts w:ascii="楷体_GB2312" w:hAnsi="宋体" w:eastAsia="楷体_GB2312" w:cs="Times New Roman"/>
                <w:szCs w:val="21"/>
              </w:rPr>
              <w:t>1997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08-200107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初一、初二 </w:t>
            </w:r>
            <w:r>
              <w:rPr>
                <w:rFonts w:ascii="楷体_GB2312" w:hAnsi="宋体" w:eastAsia="楷体_GB2312" w:cs="Times New Roman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语文     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>班主任</w:t>
            </w:r>
          </w:p>
          <w:p w14:paraId="176F0B9D">
            <w:pPr>
              <w:ind w:left="105" w:hanging="105" w:hangingChars="50"/>
              <w:jc w:val="left"/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200108-200207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>初三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语文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  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</w:t>
            </w:r>
          </w:p>
          <w:p w14:paraId="1003DD42">
            <w:pPr>
              <w:ind w:left="105" w:hanging="105" w:hangingChars="50"/>
              <w:jc w:val="left"/>
              <w:rPr>
                <w:rFonts w:ascii="楷体_GB2312" w:hAnsi="宋体" w:eastAsia="楷体_GB2312" w:cs="Times New Roman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200208-200607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>初</w:t>
            </w:r>
            <w:r>
              <w:rPr>
                <w:rFonts w:hint="eastAsia" w:ascii="楷体_GB2312" w:hAnsi="宋体" w:eastAsia="楷体_GB2312" w:cs="Times New Roman"/>
                <w:szCs w:val="21"/>
                <w:lang w:eastAsia="zh-CN"/>
              </w:rPr>
              <w:t>一、二、三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语文    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 班主任 </w:t>
            </w:r>
          </w:p>
          <w:p w14:paraId="2AADB5D2">
            <w:pPr>
              <w:ind w:left="105" w:hanging="105" w:hangingChars="50"/>
              <w:jc w:val="left"/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200608-200707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>初三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语文  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</w:t>
            </w:r>
          </w:p>
          <w:p w14:paraId="4F14DB26">
            <w:pPr>
              <w:ind w:left="105" w:hanging="105" w:hangingChars="50"/>
              <w:jc w:val="left"/>
              <w:rPr>
                <w:rFonts w:ascii="楷体_GB2312" w:hAnsi="宋体" w:eastAsia="楷体_GB2312" w:cs="Times New Roman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200708-200807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>初一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语文 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>班主任</w:t>
            </w:r>
          </w:p>
          <w:p w14:paraId="7383A18E">
            <w:pPr>
              <w:ind w:left="105" w:hanging="105" w:hangingChars="50"/>
              <w:jc w:val="left"/>
              <w:rPr>
                <w:rFonts w:ascii="楷体_GB2312" w:hAnsi="宋体" w:eastAsia="楷体_GB2312" w:cs="Times New Roman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200808-200907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>初二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语文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>班主任</w:t>
            </w:r>
          </w:p>
          <w:p w14:paraId="78A7B8B0">
            <w:pPr>
              <w:ind w:left="105" w:hanging="105" w:hangingChars="50"/>
              <w:jc w:val="left"/>
              <w:rPr>
                <w:rFonts w:ascii="楷体_GB2312" w:hAnsi="宋体" w:eastAsia="楷体_GB2312" w:cs="Times New Roman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200908-201007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>初三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政治                  </w:t>
            </w:r>
          </w:p>
          <w:p w14:paraId="66F2F79E">
            <w:pPr>
              <w:ind w:left="105" w:hanging="105" w:hangingChars="50"/>
              <w:jc w:val="left"/>
              <w:rPr>
                <w:rFonts w:ascii="楷体_GB2312" w:hAnsi="宋体" w:eastAsia="楷体_GB2312" w:cs="Times New Roman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201008-201107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>初</w:t>
            </w:r>
            <w:r>
              <w:rPr>
                <w:rFonts w:hint="eastAsia" w:ascii="楷体_GB2312" w:hAnsi="宋体" w:eastAsia="楷体_GB2312" w:cs="Times New Roman"/>
                <w:szCs w:val="21"/>
                <w:lang w:eastAsia="zh-CN"/>
              </w:rPr>
              <w:t>三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语文      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>备课组长</w:t>
            </w:r>
          </w:p>
          <w:p w14:paraId="041B5C93">
            <w:pPr>
              <w:ind w:left="105" w:hanging="105" w:hangingChars="50"/>
              <w:jc w:val="left"/>
              <w:rPr>
                <w:rFonts w:hint="eastAsia" w:ascii="楷体_GB2312" w:hAnsi="宋体" w:eastAsia="楷体_GB2312" w:cs="Times New Roman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201108-201207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>初</w:t>
            </w:r>
            <w:r>
              <w:rPr>
                <w:rFonts w:hint="eastAsia" w:ascii="楷体_GB2312" w:hAnsi="宋体" w:eastAsia="楷体_GB2312" w:cs="Times New Roman"/>
                <w:szCs w:val="21"/>
                <w:lang w:eastAsia="zh-CN"/>
              </w:rPr>
              <w:t>二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语文</w:t>
            </w:r>
          </w:p>
          <w:p w14:paraId="7C3FB79D">
            <w:pPr>
              <w:ind w:left="105" w:hanging="105" w:hangingChars="50"/>
              <w:jc w:val="left"/>
              <w:rPr>
                <w:rFonts w:hint="eastAsia" w:ascii="楷体_GB2312" w:hAnsi="宋体" w:eastAsia="楷体_GB2312" w:cs="Times New Roman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201208-201307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>初三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语文  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</w:t>
            </w:r>
          </w:p>
          <w:p w14:paraId="6D1A0219">
            <w:pPr>
              <w:ind w:left="105" w:hanging="105" w:hangingChars="50"/>
              <w:jc w:val="left"/>
              <w:rPr>
                <w:rFonts w:hint="eastAsia" w:ascii="楷体_GB2312" w:hAnsi="宋体" w:eastAsia="楷体_GB2312" w:cs="Times New Roman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201308-201407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>初二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语文 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</w:t>
            </w:r>
          </w:p>
          <w:p w14:paraId="45D4BE2C">
            <w:pPr>
              <w:ind w:left="105" w:hanging="105" w:hangingChars="50"/>
              <w:jc w:val="left"/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201408-201507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>初一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语文           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</w:t>
            </w:r>
          </w:p>
          <w:p w14:paraId="5AFD7D16">
            <w:pPr>
              <w:ind w:left="105" w:hanging="105" w:hangingChars="50"/>
              <w:jc w:val="left"/>
              <w:rPr>
                <w:rFonts w:ascii="楷体_GB2312" w:hAnsi="宋体" w:eastAsia="楷体_GB2312" w:cs="Times New Roman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Cs w:val="21"/>
              </w:rPr>
              <w:t>201508-201607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 初二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地理    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 备课组长</w:t>
            </w:r>
          </w:p>
          <w:p w14:paraId="3118C82E">
            <w:pPr>
              <w:ind w:left="105" w:hanging="105" w:hangingChars="50"/>
              <w:jc w:val="left"/>
              <w:rPr>
                <w:rFonts w:ascii="楷体_GB2312" w:hAnsi="宋体" w:eastAsia="楷体_GB2312" w:cs="Times New Roman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201608-201707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>初一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语文    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>备课组长</w:t>
            </w:r>
          </w:p>
          <w:p w14:paraId="1907108B">
            <w:pPr>
              <w:ind w:left="105" w:hanging="105" w:hangingChars="50"/>
              <w:jc w:val="left"/>
              <w:rPr>
                <w:rFonts w:hint="eastAsia" w:ascii="楷体_GB2312" w:hAnsi="宋体" w:eastAsia="楷体_GB2312" w:cs="Times New Roman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Cs w:val="21"/>
              </w:rPr>
              <w:t>201708-201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>807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>初一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 xml:space="preserve">语文   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>备课组长</w:t>
            </w:r>
          </w:p>
          <w:p w14:paraId="425FAB4F">
            <w:pPr>
              <w:ind w:left="105" w:hanging="105" w:hangingChars="50"/>
              <w:jc w:val="left"/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>201808-201907      初二         语文           备课组长</w:t>
            </w:r>
          </w:p>
          <w:p w14:paraId="231606D1">
            <w:pPr>
              <w:ind w:left="105" w:hanging="105" w:hangingChars="50"/>
              <w:jc w:val="left"/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>201908-202007      初三         语文           备课组长</w:t>
            </w:r>
          </w:p>
          <w:p w14:paraId="044216F4">
            <w:pPr>
              <w:ind w:left="105" w:hanging="105" w:hangingChars="50"/>
              <w:jc w:val="left"/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202008-202107      初三         语文           备课组长 </w:t>
            </w:r>
          </w:p>
          <w:p w14:paraId="4CE52F90">
            <w:pPr>
              <w:adjustRightInd w:val="0"/>
              <w:snapToGrid w:val="0"/>
              <w:jc w:val="both"/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202108-202207      初三         语文           备课组长 </w:t>
            </w:r>
          </w:p>
          <w:p w14:paraId="11047F05">
            <w:pPr>
              <w:adjustRightInd w:val="0"/>
              <w:snapToGrid w:val="0"/>
              <w:jc w:val="both"/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 xml:space="preserve">202208-202307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>初三         语文           备课组长</w:t>
            </w:r>
          </w:p>
          <w:p w14:paraId="0B51316C">
            <w:pPr>
              <w:adjustRightInd w:val="0"/>
              <w:snapToGrid w:val="0"/>
              <w:jc w:val="both"/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>202308-202407      初一         语文           班主任</w:t>
            </w:r>
          </w:p>
          <w:p w14:paraId="3125172C">
            <w:pPr>
              <w:adjustRightInd w:val="0"/>
              <w:snapToGrid w:val="0"/>
              <w:jc w:val="both"/>
              <w:rPr>
                <w:rFonts w:hint="default" w:ascii="楷体_GB2312" w:hAnsi="宋体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Cs w:val="21"/>
                <w:lang w:val="en-US" w:eastAsia="zh-CN"/>
              </w:rPr>
              <w:t>202408-202412      初二         语文           班主任</w:t>
            </w:r>
          </w:p>
        </w:tc>
        <w:tc>
          <w:tcPr>
            <w:tcW w:w="1582" w:type="dxa"/>
            <w:vMerge w:val="continue"/>
            <w:tcBorders>
              <w:top w:val="nil"/>
              <w:bottom w:val="single" w:color="auto" w:sz="6" w:space="0"/>
            </w:tcBorders>
            <w:noWrap w:val="0"/>
            <w:vAlign w:val="top"/>
          </w:tcPr>
          <w:p w14:paraId="19ECE961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64" w:type="dxa"/>
            <w:vMerge w:val="continue"/>
            <w:noWrap w:val="0"/>
            <w:vAlign w:val="top"/>
          </w:tcPr>
          <w:p w14:paraId="5BD8AE47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 w14:paraId="7D481820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 w14:paraId="36FCF6C5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04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569C25A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61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6B38BA8A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312" w:type="dxa"/>
            <w:gridSpan w:val="4"/>
            <w:vMerge w:val="continue"/>
            <w:noWrap w:val="0"/>
            <w:vAlign w:val="top"/>
          </w:tcPr>
          <w:p w14:paraId="201C2361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6E44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atLeast"/>
        </w:trPr>
        <w:tc>
          <w:tcPr>
            <w:tcW w:w="6020" w:type="dxa"/>
            <w:gridSpan w:val="7"/>
            <w:vMerge w:val="continue"/>
            <w:noWrap w:val="0"/>
            <w:vAlign w:val="center"/>
          </w:tcPr>
          <w:p w14:paraId="5AA36872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Merge w:val="continue"/>
            <w:tcBorders>
              <w:top w:val="nil"/>
              <w:bottom w:val="single" w:color="auto" w:sz="6" w:space="0"/>
            </w:tcBorders>
            <w:noWrap w:val="0"/>
            <w:vAlign w:val="top"/>
          </w:tcPr>
          <w:p w14:paraId="3265D35C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64" w:type="dxa"/>
            <w:vMerge w:val="continue"/>
            <w:noWrap w:val="0"/>
            <w:vAlign w:val="top"/>
          </w:tcPr>
          <w:p w14:paraId="0137C3E7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 w14:paraId="4C0CD0C4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 w14:paraId="17C9773B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7F7BBD0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学科（教研）组长</w:t>
            </w:r>
          </w:p>
        </w:tc>
        <w:tc>
          <w:tcPr>
            <w:tcW w:w="1161" w:type="dxa"/>
            <w:tcBorders>
              <w:top w:val="single" w:color="auto" w:sz="4" w:space="0"/>
            </w:tcBorders>
            <w:noWrap w:val="0"/>
            <w:vAlign w:val="top"/>
          </w:tcPr>
          <w:p w14:paraId="63EB9C2A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312" w:type="dxa"/>
            <w:gridSpan w:val="4"/>
            <w:vMerge w:val="continue"/>
            <w:noWrap w:val="0"/>
            <w:vAlign w:val="top"/>
          </w:tcPr>
          <w:p w14:paraId="484C20E0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5E26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exact"/>
        </w:trPr>
        <w:tc>
          <w:tcPr>
            <w:tcW w:w="6020" w:type="dxa"/>
            <w:gridSpan w:val="7"/>
            <w:vMerge w:val="continue"/>
            <w:noWrap w:val="0"/>
            <w:vAlign w:val="top"/>
          </w:tcPr>
          <w:p w14:paraId="3390191F">
            <w:pPr>
              <w:adjustRightInd w:val="0"/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Merge w:val="continue"/>
            <w:tcBorders>
              <w:top w:val="nil"/>
              <w:bottom w:val="single" w:color="auto" w:sz="6" w:space="0"/>
            </w:tcBorders>
            <w:noWrap w:val="0"/>
            <w:vAlign w:val="top"/>
          </w:tcPr>
          <w:p w14:paraId="40BCF98B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64" w:type="dxa"/>
            <w:vMerge w:val="continue"/>
            <w:noWrap w:val="0"/>
            <w:vAlign w:val="top"/>
          </w:tcPr>
          <w:p w14:paraId="7F4351D6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30676407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年级组长（正职）</w:t>
            </w:r>
          </w:p>
        </w:tc>
        <w:tc>
          <w:tcPr>
            <w:tcW w:w="1281" w:type="dxa"/>
            <w:noWrap w:val="0"/>
            <w:vAlign w:val="center"/>
          </w:tcPr>
          <w:p w14:paraId="7A6572BA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04" w:type="dxa"/>
            <w:gridSpan w:val="2"/>
            <w:noWrap w:val="0"/>
            <w:vAlign w:val="center"/>
          </w:tcPr>
          <w:p w14:paraId="6CFF61D1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备课组长</w:t>
            </w:r>
          </w:p>
        </w:tc>
        <w:tc>
          <w:tcPr>
            <w:tcW w:w="1161" w:type="dxa"/>
            <w:noWrap w:val="0"/>
            <w:vAlign w:val="top"/>
          </w:tcPr>
          <w:p w14:paraId="592B46DA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  <w:lang w:val="en-US" w:eastAsia="zh-CN"/>
              </w:rPr>
              <w:t>4.5</w:t>
            </w:r>
          </w:p>
        </w:tc>
        <w:tc>
          <w:tcPr>
            <w:tcW w:w="4312" w:type="dxa"/>
            <w:gridSpan w:val="4"/>
            <w:vMerge w:val="continue"/>
            <w:noWrap w:val="0"/>
            <w:vAlign w:val="center"/>
          </w:tcPr>
          <w:p w14:paraId="23B67C35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E48F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exact"/>
        </w:trPr>
        <w:tc>
          <w:tcPr>
            <w:tcW w:w="6020" w:type="dxa"/>
            <w:gridSpan w:val="7"/>
            <w:vMerge w:val="continue"/>
            <w:noWrap w:val="0"/>
            <w:vAlign w:val="top"/>
          </w:tcPr>
          <w:p w14:paraId="51F4D146">
            <w:pPr>
              <w:adjustRightInd w:val="0"/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Merge w:val="continue"/>
            <w:tcBorders>
              <w:top w:val="nil"/>
              <w:bottom w:val="single" w:color="auto" w:sz="6" w:space="0"/>
            </w:tcBorders>
            <w:noWrap w:val="0"/>
            <w:vAlign w:val="top"/>
          </w:tcPr>
          <w:p w14:paraId="679877AA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64" w:type="dxa"/>
            <w:vMerge w:val="continue"/>
            <w:noWrap w:val="0"/>
            <w:vAlign w:val="top"/>
          </w:tcPr>
          <w:p w14:paraId="7402EDD0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24FB9A86"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心理健康教师</w:t>
            </w:r>
          </w:p>
        </w:tc>
        <w:tc>
          <w:tcPr>
            <w:tcW w:w="1281" w:type="dxa"/>
            <w:noWrap w:val="0"/>
            <w:vAlign w:val="center"/>
          </w:tcPr>
          <w:p w14:paraId="10A652B3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04" w:type="dxa"/>
            <w:gridSpan w:val="2"/>
            <w:noWrap w:val="0"/>
            <w:vAlign w:val="center"/>
          </w:tcPr>
          <w:p w14:paraId="532686CF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课外活动小组指导教师</w:t>
            </w:r>
          </w:p>
        </w:tc>
        <w:tc>
          <w:tcPr>
            <w:tcW w:w="1161" w:type="dxa"/>
            <w:noWrap w:val="0"/>
            <w:vAlign w:val="top"/>
          </w:tcPr>
          <w:p w14:paraId="5D4B01F2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312" w:type="dxa"/>
            <w:gridSpan w:val="4"/>
            <w:noWrap w:val="0"/>
            <w:vAlign w:val="center"/>
          </w:tcPr>
          <w:p w14:paraId="64DE6B9E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近三年年度考核情况：</w:t>
            </w:r>
          </w:p>
          <w:p w14:paraId="5A77444E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B0C3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exact"/>
        </w:trPr>
        <w:tc>
          <w:tcPr>
            <w:tcW w:w="6020" w:type="dxa"/>
            <w:gridSpan w:val="7"/>
            <w:vMerge w:val="continue"/>
            <w:noWrap w:val="0"/>
            <w:vAlign w:val="top"/>
          </w:tcPr>
          <w:p w14:paraId="3F95E3DD">
            <w:pPr>
              <w:adjustRightInd w:val="0"/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192" w:type="dxa"/>
            <w:gridSpan w:val="7"/>
            <w:vMerge w:val="restart"/>
            <w:noWrap w:val="0"/>
            <w:vAlign w:val="center"/>
          </w:tcPr>
          <w:p w14:paraId="4BBC6336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任现职以来撰写的论文（论著）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 w14:paraId="4217CFF3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</w:p>
        </w:tc>
        <w:tc>
          <w:tcPr>
            <w:tcW w:w="1296" w:type="dxa"/>
            <w:noWrap w:val="0"/>
            <w:vAlign w:val="center"/>
          </w:tcPr>
          <w:p w14:paraId="14E16D20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</w:p>
        </w:tc>
        <w:tc>
          <w:tcPr>
            <w:tcW w:w="1488" w:type="dxa"/>
            <w:noWrap w:val="0"/>
            <w:vAlign w:val="center"/>
          </w:tcPr>
          <w:p w14:paraId="1BC4DDE7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</w:p>
        </w:tc>
      </w:tr>
      <w:tr w14:paraId="56451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exact"/>
        </w:trPr>
        <w:tc>
          <w:tcPr>
            <w:tcW w:w="6020" w:type="dxa"/>
            <w:gridSpan w:val="7"/>
            <w:vMerge w:val="continue"/>
            <w:noWrap w:val="0"/>
            <w:vAlign w:val="top"/>
          </w:tcPr>
          <w:p w14:paraId="46DBB57E">
            <w:pPr>
              <w:adjustRightInd w:val="0"/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192" w:type="dxa"/>
            <w:gridSpan w:val="7"/>
            <w:vMerge w:val="continue"/>
            <w:noWrap w:val="0"/>
            <w:vAlign w:val="top"/>
          </w:tcPr>
          <w:p w14:paraId="3B1B657D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28" w:type="dxa"/>
            <w:gridSpan w:val="2"/>
            <w:vMerge w:val="restart"/>
            <w:noWrap w:val="0"/>
            <w:vAlign w:val="center"/>
          </w:tcPr>
          <w:p w14:paraId="0CDBA15D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优秀</w:t>
            </w:r>
          </w:p>
        </w:tc>
        <w:tc>
          <w:tcPr>
            <w:tcW w:w="1296" w:type="dxa"/>
            <w:vMerge w:val="restart"/>
            <w:noWrap w:val="0"/>
            <w:vAlign w:val="center"/>
          </w:tcPr>
          <w:p w14:paraId="060C1F06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优秀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 w14:paraId="62DB6D7D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优秀</w:t>
            </w:r>
          </w:p>
        </w:tc>
      </w:tr>
      <w:tr w14:paraId="67360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</w:trPr>
        <w:tc>
          <w:tcPr>
            <w:tcW w:w="6020" w:type="dxa"/>
            <w:gridSpan w:val="7"/>
            <w:vMerge w:val="continue"/>
            <w:noWrap w:val="0"/>
            <w:vAlign w:val="top"/>
          </w:tcPr>
          <w:p w14:paraId="3A839DE1">
            <w:pPr>
              <w:adjustRightInd w:val="0"/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Merge w:val="restart"/>
            <w:noWrap w:val="0"/>
            <w:vAlign w:val="center"/>
          </w:tcPr>
          <w:p w14:paraId="0E3DF087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发表（获奖）</w:t>
            </w:r>
          </w:p>
          <w:p w14:paraId="64D75BE7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时间</w:t>
            </w:r>
          </w:p>
        </w:tc>
        <w:tc>
          <w:tcPr>
            <w:tcW w:w="6173" w:type="dxa"/>
            <w:gridSpan w:val="4"/>
            <w:vMerge w:val="restart"/>
            <w:noWrap w:val="0"/>
            <w:vAlign w:val="center"/>
          </w:tcPr>
          <w:p w14:paraId="66116FB9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论文（论著）标题</w:t>
            </w:r>
          </w:p>
        </w:tc>
        <w:tc>
          <w:tcPr>
            <w:tcW w:w="2437" w:type="dxa"/>
            <w:gridSpan w:val="2"/>
            <w:vMerge w:val="restart"/>
            <w:noWrap w:val="0"/>
            <w:vAlign w:val="center"/>
          </w:tcPr>
          <w:p w14:paraId="5CDC9A37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刊物名称</w:t>
            </w:r>
          </w:p>
          <w:p w14:paraId="0EFDCBDE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获奖论文单位</w:t>
            </w:r>
          </w:p>
        </w:tc>
        <w:tc>
          <w:tcPr>
            <w:tcW w:w="1528" w:type="dxa"/>
            <w:gridSpan w:val="2"/>
            <w:vMerge w:val="continue"/>
            <w:noWrap w:val="0"/>
            <w:vAlign w:val="center"/>
          </w:tcPr>
          <w:p w14:paraId="688779D6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 w14:paraId="09DE273F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 w14:paraId="09064AF4"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3BE25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</w:trPr>
        <w:tc>
          <w:tcPr>
            <w:tcW w:w="6020" w:type="dxa"/>
            <w:gridSpan w:val="7"/>
            <w:vMerge w:val="continue"/>
            <w:noWrap w:val="0"/>
            <w:vAlign w:val="top"/>
          </w:tcPr>
          <w:p w14:paraId="2A750A8E">
            <w:pPr>
              <w:adjustRightInd w:val="0"/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vMerge w:val="continue"/>
            <w:noWrap w:val="0"/>
            <w:vAlign w:val="top"/>
          </w:tcPr>
          <w:p w14:paraId="44F7B98A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173" w:type="dxa"/>
            <w:gridSpan w:val="4"/>
            <w:vMerge w:val="continue"/>
            <w:noWrap w:val="0"/>
            <w:vAlign w:val="top"/>
          </w:tcPr>
          <w:p w14:paraId="0637D33B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37" w:type="dxa"/>
            <w:gridSpan w:val="2"/>
            <w:vMerge w:val="continue"/>
            <w:noWrap w:val="0"/>
            <w:vAlign w:val="top"/>
          </w:tcPr>
          <w:p w14:paraId="57B0C2F8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312" w:type="dxa"/>
            <w:gridSpan w:val="4"/>
            <w:vMerge w:val="restart"/>
            <w:noWrap w:val="0"/>
            <w:vAlign w:val="top"/>
          </w:tcPr>
          <w:p w14:paraId="6779151A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46857D15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5417B464"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577EB397"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单位推荐意见：</w:t>
            </w:r>
          </w:p>
          <w:p w14:paraId="48B1F5CE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78873B20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62339CCB">
            <w:pPr>
              <w:widowControl/>
              <w:adjustRightInd w:val="0"/>
              <w:snapToGrid w:val="0"/>
              <w:ind w:firstLine="1680" w:firstLineChars="800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（盖章）</w:t>
            </w:r>
          </w:p>
          <w:p w14:paraId="738E12F3">
            <w:pPr>
              <w:adjustRightInd w:val="0"/>
              <w:snapToGrid w:val="0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年月日</w:t>
            </w:r>
          </w:p>
        </w:tc>
      </w:tr>
      <w:tr w14:paraId="74BA1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8" w:hRule="atLeast"/>
        </w:trPr>
        <w:tc>
          <w:tcPr>
            <w:tcW w:w="6020" w:type="dxa"/>
            <w:gridSpan w:val="7"/>
            <w:vMerge w:val="continue"/>
            <w:noWrap w:val="0"/>
            <w:vAlign w:val="top"/>
          </w:tcPr>
          <w:p w14:paraId="140CFE91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2" w:type="dxa"/>
            <w:noWrap w:val="0"/>
            <w:vAlign w:val="top"/>
          </w:tcPr>
          <w:p w14:paraId="10793C92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201009</w:t>
            </w:r>
          </w:p>
          <w:p w14:paraId="483E3004">
            <w:pPr>
              <w:adjustRightInd w:val="0"/>
              <w:snapToGrid w:val="0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201412</w:t>
            </w:r>
          </w:p>
          <w:p w14:paraId="0A5D02DF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201605</w:t>
            </w:r>
          </w:p>
          <w:p w14:paraId="70706A4B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 w14:paraId="1315FB3C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201909</w:t>
            </w:r>
          </w:p>
          <w:p w14:paraId="50799F6C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202206</w:t>
            </w:r>
          </w:p>
          <w:p w14:paraId="41D1073C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202308</w:t>
            </w:r>
          </w:p>
          <w:p w14:paraId="03380FF0">
            <w:pPr>
              <w:adjustRightInd w:val="0"/>
              <w:snapToGrid w:val="0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202412</w:t>
            </w:r>
          </w:p>
        </w:tc>
        <w:tc>
          <w:tcPr>
            <w:tcW w:w="6173" w:type="dxa"/>
            <w:gridSpan w:val="4"/>
            <w:noWrap w:val="0"/>
            <w:vAlign w:val="top"/>
          </w:tcPr>
          <w:p w14:paraId="5BDEC9E9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浅谈如何打造语文高效课堂</w:t>
            </w:r>
          </w:p>
          <w:p w14:paraId="3FD6FC37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语文教育应渗透德育元素</w:t>
            </w:r>
          </w:p>
          <w:p w14:paraId="471FB90E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开展情景教学，助力口语交际训练</w:t>
            </w:r>
          </w:p>
          <w:p w14:paraId="6C885143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  <w:p w14:paraId="3C6D8BF7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走进名著世界，提高人生品味</w:t>
            </w:r>
          </w:p>
          <w:p w14:paraId="7E8EF783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初中语文自读课教学的几点感悟</w:t>
            </w:r>
          </w:p>
          <w:p w14:paraId="7AF70317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以“摩”促思，让学生审题立意新颖而深刻</w:t>
            </w:r>
          </w:p>
          <w:p w14:paraId="66DF86ED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“学材再建构”的初中作文教学探索</w:t>
            </w:r>
          </w:p>
        </w:tc>
        <w:tc>
          <w:tcPr>
            <w:tcW w:w="2437" w:type="dxa"/>
            <w:gridSpan w:val="2"/>
            <w:noWrap w:val="0"/>
            <w:vAlign w:val="top"/>
          </w:tcPr>
          <w:p w14:paraId="2571EAFA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江苏省陶行知研究会</w:t>
            </w:r>
          </w:p>
          <w:p w14:paraId="53DB2AD7">
            <w:pPr>
              <w:adjustRightInd w:val="0"/>
              <w:snapToGrid w:val="0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江苏教育研究</w:t>
            </w:r>
          </w:p>
          <w:p w14:paraId="7978EB58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江苏省中小学教学研究室</w:t>
            </w:r>
          </w:p>
          <w:p w14:paraId="554468F4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江苏省陶行知研究会</w:t>
            </w:r>
          </w:p>
          <w:p w14:paraId="1AF78033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中小学班主任</w:t>
            </w:r>
          </w:p>
          <w:p w14:paraId="4AF5C0F5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中小学班主任</w:t>
            </w:r>
          </w:p>
          <w:p w14:paraId="46658B7E"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中小学班主任</w:t>
            </w:r>
          </w:p>
        </w:tc>
        <w:tc>
          <w:tcPr>
            <w:tcW w:w="4312" w:type="dxa"/>
            <w:gridSpan w:val="4"/>
            <w:vMerge w:val="continue"/>
            <w:noWrap w:val="0"/>
            <w:vAlign w:val="top"/>
          </w:tcPr>
          <w:p w14:paraId="294B7025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0CFFD48C">
      <w:r>
        <w:rPr>
          <w:rFonts w:hint="eastAsia" w:ascii="宋体" w:hAnsi="宋体"/>
          <w:color w:val="000000"/>
          <w:szCs w:val="21"/>
        </w:rPr>
        <w:t>（此表一式二份，A3纸打印）</w:t>
      </w:r>
    </w:p>
    <w:sectPr>
      <w:pgSz w:w="23811" w:h="17008" w:orient="landscape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7652F"/>
    <w:rsid w:val="14A405FA"/>
    <w:rsid w:val="3657652F"/>
    <w:rsid w:val="54582A89"/>
    <w:rsid w:val="746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1215</Words>
  <Characters>1666</Characters>
  <Lines>0</Lines>
  <Paragraphs>0</Paragraphs>
  <TotalTime>26</TotalTime>
  <ScaleCrop>false</ScaleCrop>
  <LinksUpToDate>false</LinksUpToDate>
  <CharactersWithSpaces>2385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2025-07-19T07:23:00Z</dcterms:created>
  <dc:creator>花青蛋汤</dc:creator>
  <cp:lastModifiedBy>花青蛋汤</cp:lastModifiedBy>
  <dcterms:modified xsi:type="dcterms:W3CDTF">2025-07-20T14:31:04Z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B4327583CE5A46648AA1792BA6CD1FE7_11</vt:lpwstr>
  </property>
  <property fmtid="{D5CDD505-2E9C-101B-9397-08002B2CF9AE}" pid="4" name="KSOTemplateDocerSaveRecord">
    <vt:lpwstr>eyJoZGlkIjoiNTFiYTFiYzlkMjNlMmRkYTljMDc1NTU0ODRjMDc2NDUiLCJ1c2VySWQiOiIyMzI2NzAwMjUifQ==</vt:lpwstr>
  </property>
</Properties>
</file>